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471" w:rsidRPr="00AF194D" w:rsidRDefault="00045471" w:rsidP="00045471">
      <w:pPr>
        <w:pageBreakBefore/>
        <w:tabs>
          <w:tab w:val="left" w:pos="709"/>
        </w:tabs>
        <w:spacing w:line="360" w:lineRule="exact"/>
        <w:jc w:val="both"/>
        <w:outlineLvl w:val="0"/>
        <w:rPr>
          <w:rFonts w:ascii="Times New Roman" w:hAnsi="Times New Roman"/>
          <w:b/>
          <w:caps/>
        </w:rPr>
      </w:pPr>
      <w:bookmarkStart w:id="0" w:name="_Toc310705131"/>
      <w:bookmarkStart w:id="1" w:name="_Ref236632972"/>
      <w:bookmarkStart w:id="2" w:name="_Toc309822869"/>
      <w:bookmarkStart w:id="3" w:name="_Toc309898511"/>
      <w:bookmarkStart w:id="4" w:name="_Toc309996191"/>
      <w:bookmarkStart w:id="5" w:name="_Toc309997493"/>
      <w:bookmarkStart w:id="6" w:name="_Toc310001003"/>
      <w:bookmarkStart w:id="7" w:name="_Toc310235636"/>
      <w:bookmarkStart w:id="8" w:name="_Toc310240172"/>
      <w:bookmarkStart w:id="9" w:name="_Toc310258763"/>
      <w:bookmarkStart w:id="10" w:name="_Toc310258899"/>
      <w:bookmarkStart w:id="11" w:name="_Toc310260663"/>
      <w:bookmarkStart w:id="12" w:name="_Toc310260787"/>
      <w:bookmarkStart w:id="13" w:name="_Toc310260982"/>
      <w:bookmarkStart w:id="14" w:name="_Toc310261129"/>
      <w:bookmarkStart w:id="15" w:name="_Toc310261202"/>
      <w:bookmarkStart w:id="16" w:name="_Toc310261263"/>
      <w:bookmarkStart w:id="17" w:name="_Toc310261335"/>
      <w:bookmarkStart w:id="18" w:name="_Toc310262594"/>
      <w:bookmarkStart w:id="19" w:name="_Toc310369368"/>
      <w:bookmarkStart w:id="20" w:name="_Toc310705111"/>
      <w:bookmarkStart w:id="21" w:name="_Toc311413616"/>
      <w:bookmarkStart w:id="22" w:name="_Toc311467048"/>
      <w:bookmarkStart w:id="23" w:name="_Toc311716735"/>
      <w:bookmarkStart w:id="24" w:name="_Toc311800967"/>
      <w:r w:rsidRPr="00AF194D">
        <w:rPr>
          <w:rFonts w:ascii="Times New Roman" w:hAnsi="Times New Roman"/>
          <w:b/>
          <w:caps/>
        </w:rPr>
        <w:t>Содержание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045471" w:rsidRPr="00AF194D" w:rsidRDefault="008B4CE0" w:rsidP="00045471">
      <w:pPr>
        <w:pStyle w:val="11"/>
        <w:jc w:val="both"/>
        <w:rPr>
          <w:rFonts w:ascii="Times New Roman" w:hAnsi="Times New Roman"/>
          <w:bCs w:val="0"/>
          <w:szCs w:val="24"/>
        </w:rPr>
      </w:pPr>
      <w:r w:rsidRPr="008B4CE0">
        <w:rPr>
          <w:rFonts w:ascii="Times New Roman" w:hAnsi="Times New Roman"/>
          <w:caps/>
          <w:szCs w:val="24"/>
        </w:rPr>
        <w:fldChar w:fldCharType="begin"/>
      </w:r>
      <w:r w:rsidR="00045471" w:rsidRPr="00AF194D">
        <w:rPr>
          <w:rFonts w:ascii="Times New Roman" w:hAnsi="Times New Roman"/>
          <w:caps/>
          <w:szCs w:val="24"/>
        </w:rPr>
        <w:instrText xml:space="preserve"> TOC \o "1-2" \h \z \u </w:instrText>
      </w:r>
      <w:r w:rsidRPr="008B4CE0">
        <w:rPr>
          <w:rFonts w:ascii="Times New Roman" w:hAnsi="Times New Roman"/>
          <w:caps/>
          <w:szCs w:val="24"/>
        </w:rPr>
        <w:fldChar w:fldCharType="separate"/>
      </w:r>
      <w:hyperlink w:anchor="_Toc311800968" w:history="1">
        <w:r w:rsidR="00045471" w:rsidRPr="00AF194D">
          <w:rPr>
            <w:rStyle w:val="a7"/>
            <w:rFonts w:ascii="Times New Roman" w:hAnsi="Times New Roman"/>
          </w:rPr>
          <w:t>1.</w:t>
        </w:r>
        <w:r w:rsidR="00045471" w:rsidRPr="00AF194D">
          <w:rPr>
            <w:rFonts w:ascii="Times New Roman" w:hAnsi="Times New Roman"/>
            <w:bCs w:val="0"/>
            <w:szCs w:val="24"/>
          </w:rPr>
          <w:tab/>
        </w:r>
        <w:r w:rsidR="00045471" w:rsidRPr="00AF194D">
          <w:rPr>
            <w:rStyle w:val="a7"/>
            <w:rFonts w:ascii="Times New Roman" w:hAnsi="Times New Roman"/>
          </w:rPr>
          <w:t>ОБЩИЕ ПОЛОЖЕНИЯ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_Toc311800968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69" w:history="1">
        <w:r w:rsidR="00045471" w:rsidRPr="00AF194D">
          <w:rPr>
            <w:rStyle w:val="a7"/>
            <w:rFonts w:ascii="Times New Roman" w:hAnsi="Times New Roman"/>
          </w:rPr>
          <w:t>1.1.</w:t>
        </w:r>
        <w:r w:rsidR="00045471" w:rsidRPr="00AF194D">
          <w:rPr>
            <w:rFonts w:ascii="Times New Roman" w:hAnsi="Times New Roman"/>
            <w:szCs w:val="24"/>
          </w:rPr>
          <w:tab/>
        </w:r>
        <w:r w:rsidR="00045471" w:rsidRPr="00AF194D">
          <w:rPr>
            <w:rStyle w:val="a7"/>
            <w:rFonts w:ascii="Times New Roman" w:hAnsi="Times New Roman"/>
          </w:rPr>
          <w:t>Правовая основа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_Toc311800969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70" w:history="1">
        <w:r w:rsidR="00045471" w:rsidRPr="00AF194D">
          <w:rPr>
            <w:rStyle w:val="a7"/>
            <w:rFonts w:ascii="Times New Roman" w:hAnsi="Times New Roman"/>
          </w:rPr>
          <w:t>1.2.</w:t>
        </w:r>
        <w:r w:rsidR="00045471" w:rsidRPr="00AF194D">
          <w:rPr>
            <w:rFonts w:ascii="Times New Roman" w:hAnsi="Times New Roman"/>
            <w:szCs w:val="24"/>
          </w:rPr>
          <w:tab/>
        </w:r>
        <w:r w:rsidR="00045471" w:rsidRPr="00AF194D">
          <w:rPr>
            <w:rStyle w:val="a7"/>
            <w:rFonts w:ascii="Times New Roman" w:hAnsi="Times New Roman"/>
          </w:rPr>
          <w:t>Основные понятия и определения.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_Toc311800970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72" w:history="1">
        <w:r w:rsidR="00045471" w:rsidRPr="00AF194D">
          <w:rPr>
            <w:rStyle w:val="a7"/>
            <w:rFonts w:ascii="Times New Roman" w:hAnsi="Times New Roman"/>
          </w:rPr>
          <w:t>1.3.</w:t>
        </w:r>
        <w:r w:rsidR="00045471" w:rsidRPr="00AF194D">
          <w:rPr>
            <w:rFonts w:ascii="Times New Roman" w:hAnsi="Times New Roman"/>
            <w:szCs w:val="24"/>
          </w:rPr>
          <w:tab/>
        </w:r>
        <w:r w:rsidR="00045471" w:rsidRPr="00AF194D">
          <w:rPr>
            <w:rStyle w:val="a7"/>
            <w:rFonts w:ascii="Times New Roman" w:hAnsi="Times New Roman"/>
          </w:rPr>
          <w:t>Основные цели и принципы закупки товаров, работ, услуг.</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_Toc311800972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5</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75" w:history="1">
        <w:r w:rsidR="00045471" w:rsidRPr="00AF194D">
          <w:rPr>
            <w:rStyle w:val="a7"/>
            <w:rFonts w:ascii="Times New Roman" w:hAnsi="Times New Roman"/>
          </w:rPr>
          <w:t>1.4.</w:t>
        </w:r>
        <w:r w:rsidR="00045471" w:rsidRPr="00AF194D">
          <w:rPr>
            <w:rFonts w:ascii="Times New Roman" w:hAnsi="Times New Roman"/>
            <w:szCs w:val="24"/>
          </w:rPr>
          <w:tab/>
        </w:r>
        <w:r w:rsidR="00045471" w:rsidRPr="00AF194D">
          <w:rPr>
            <w:rStyle w:val="a7"/>
            <w:rFonts w:ascii="Times New Roman" w:hAnsi="Times New Roman"/>
          </w:rPr>
          <w:t>Комиссия по осуществлению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_Toc311800975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5</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79" w:history="1">
        <w:r w:rsidR="00045471" w:rsidRPr="00AF194D">
          <w:rPr>
            <w:rStyle w:val="a7"/>
            <w:rFonts w:ascii="Times New Roman" w:hAnsi="Times New Roman"/>
          </w:rPr>
          <w:t>1.5.</w:t>
        </w:r>
        <w:r w:rsidR="00045471" w:rsidRPr="00AF194D">
          <w:rPr>
            <w:rFonts w:ascii="Times New Roman" w:hAnsi="Times New Roman"/>
            <w:szCs w:val="24"/>
          </w:rPr>
          <w:tab/>
        </w:r>
        <w:r w:rsidR="00045471" w:rsidRPr="00AF194D">
          <w:rPr>
            <w:rStyle w:val="a7"/>
            <w:rFonts w:ascii="Times New Roman" w:hAnsi="Times New Roman"/>
          </w:rPr>
          <w:t>Информационное обеспечение закупки</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_Toc311800979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6</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0980" w:history="1">
        <w:r w:rsidR="00045471" w:rsidRPr="00AF194D">
          <w:rPr>
            <w:rStyle w:val="a7"/>
            <w:rFonts w:ascii="Times New Roman" w:hAnsi="Times New Roman"/>
          </w:rPr>
          <w:t>2.</w:t>
        </w:r>
        <w:r w:rsidR="00045471" w:rsidRPr="00AF194D">
          <w:rPr>
            <w:rFonts w:ascii="Times New Roman" w:hAnsi="Times New Roman"/>
            <w:bCs w:val="0"/>
            <w:szCs w:val="24"/>
          </w:rPr>
          <w:tab/>
        </w:r>
        <w:r w:rsidR="00045471" w:rsidRPr="00AF194D">
          <w:rPr>
            <w:rStyle w:val="a7"/>
            <w:rFonts w:ascii="Times New Roman" w:hAnsi="Times New Roman"/>
          </w:rPr>
          <w:t>ТРЕБОВАНИЯ К УЧАСТНИКАМ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8</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81" w:history="1">
        <w:r w:rsidR="00045471" w:rsidRPr="00AF194D">
          <w:rPr>
            <w:rStyle w:val="a7"/>
            <w:rFonts w:ascii="Times New Roman" w:hAnsi="Times New Roman"/>
            <w:kern w:val="28"/>
          </w:rPr>
          <w:t>2.1.</w:t>
        </w:r>
        <w:r w:rsidR="00045471" w:rsidRPr="00AF194D">
          <w:rPr>
            <w:rFonts w:ascii="Times New Roman" w:hAnsi="Times New Roman"/>
            <w:szCs w:val="24"/>
          </w:rPr>
          <w:tab/>
        </w:r>
        <w:r w:rsidR="00045471" w:rsidRPr="00AF194D">
          <w:rPr>
            <w:rStyle w:val="a7"/>
            <w:rFonts w:ascii="Times New Roman" w:hAnsi="Times New Roman"/>
          </w:rPr>
          <w:t>Обязательные требования к участникам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8</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83" w:history="1">
        <w:r w:rsidR="00045471" w:rsidRPr="00AF194D">
          <w:rPr>
            <w:rStyle w:val="a7"/>
            <w:rFonts w:ascii="Times New Roman" w:hAnsi="Times New Roman"/>
          </w:rPr>
          <w:t>2.2.</w:t>
        </w:r>
        <w:r w:rsidR="00045471" w:rsidRPr="00AF194D">
          <w:rPr>
            <w:rFonts w:ascii="Times New Roman" w:hAnsi="Times New Roman"/>
            <w:szCs w:val="24"/>
          </w:rPr>
          <w:tab/>
        </w:r>
        <w:r w:rsidR="00045471" w:rsidRPr="00AF194D">
          <w:rPr>
            <w:rStyle w:val="a7"/>
            <w:rFonts w:ascii="Times New Roman" w:hAnsi="Times New Roman"/>
          </w:rPr>
          <w:t>Дополнительные требования к участникам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_Toc311800983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8</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0984" w:history="1">
        <w:r w:rsidR="00045471" w:rsidRPr="00AF194D">
          <w:rPr>
            <w:rStyle w:val="a7"/>
            <w:rFonts w:ascii="Times New Roman" w:hAnsi="Times New Roman"/>
          </w:rPr>
          <w:t>3.</w:t>
        </w:r>
        <w:r w:rsidR="00045471" w:rsidRPr="00AF194D">
          <w:rPr>
            <w:rFonts w:ascii="Times New Roman" w:hAnsi="Times New Roman"/>
            <w:bCs w:val="0"/>
            <w:szCs w:val="24"/>
          </w:rPr>
          <w:tab/>
        </w:r>
        <w:r w:rsidR="00045471" w:rsidRPr="00AF194D">
          <w:rPr>
            <w:rStyle w:val="a7"/>
            <w:rFonts w:ascii="Times New Roman" w:hAnsi="Times New Roman"/>
          </w:rPr>
          <w:t>ПЛАНИРОВАНИЕ ЗАКУПОК, ОПРЕДЕЛЕНИЕ НАЧАЛЬНОЙ ЦЕНЫ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_Toc311800984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85" w:history="1">
        <w:r w:rsidR="00045471" w:rsidRPr="00AF194D">
          <w:rPr>
            <w:rStyle w:val="a7"/>
            <w:rFonts w:ascii="Times New Roman" w:hAnsi="Times New Roman"/>
          </w:rPr>
          <w:t>3.1.</w:t>
        </w:r>
        <w:r w:rsidR="00045471" w:rsidRPr="00AF194D">
          <w:rPr>
            <w:rFonts w:ascii="Times New Roman" w:hAnsi="Times New Roman"/>
            <w:szCs w:val="24"/>
          </w:rPr>
          <w:tab/>
        </w:r>
        <w:r w:rsidR="00045471" w:rsidRPr="00AF194D">
          <w:rPr>
            <w:rStyle w:val="a7"/>
            <w:rFonts w:ascii="Times New Roman" w:hAnsi="Times New Roman"/>
          </w:rPr>
          <w:t>Условия и порядок планирования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86" w:history="1">
        <w:r w:rsidR="00045471" w:rsidRPr="00AF194D">
          <w:rPr>
            <w:rStyle w:val="a7"/>
            <w:rFonts w:ascii="Times New Roman" w:hAnsi="Times New Roman"/>
          </w:rPr>
          <w:t>3.3.</w:t>
        </w:r>
        <w:r w:rsidR="00045471" w:rsidRPr="00AF194D">
          <w:rPr>
            <w:rFonts w:ascii="Times New Roman" w:hAnsi="Times New Roman"/>
            <w:szCs w:val="24"/>
          </w:rPr>
          <w:tab/>
        </w:r>
        <w:r w:rsidR="00045471" w:rsidRPr="00AF194D">
          <w:rPr>
            <w:rStyle w:val="a7"/>
            <w:rFonts w:ascii="Times New Roman" w:hAnsi="Times New Roman"/>
          </w:rPr>
          <w:t>Отклонение заявок с демпинговой ценой.</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_Toc311800986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11</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0987" w:history="1">
        <w:r w:rsidR="00045471" w:rsidRPr="00AF194D">
          <w:rPr>
            <w:rStyle w:val="a7"/>
            <w:rFonts w:ascii="Times New Roman" w:hAnsi="Times New Roman"/>
          </w:rPr>
          <w:t>4.</w:t>
        </w:r>
        <w:r w:rsidR="00045471" w:rsidRPr="00AF194D">
          <w:rPr>
            <w:rFonts w:ascii="Times New Roman" w:hAnsi="Times New Roman"/>
            <w:bCs w:val="0"/>
            <w:szCs w:val="24"/>
          </w:rPr>
          <w:tab/>
        </w:r>
        <w:r w:rsidR="00045471" w:rsidRPr="00AF194D">
          <w:rPr>
            <w:rStyle w:val="a7"/>
            <w:rFonts w:ascii="Times New Roman" w:hAnsi="Times New Roman"/>
          </w:rPr>
          <w:t>ПОДГОТОВКА ПРОЦЕДУР ЗАКУПОК. СОСТАВ ПРОЦЕДУР.</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_Toc311800987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12</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88" w:history="1">
        <w:r w:rsidR="00045471" w:rsidRPr="00AF194D">
          <w:rPr>
            <w:rStyle w:val="a7"/>
            <w:rFonts w:ascii="Times New Roman" w:hAnsi="Times New Roman"/>
          </w:rPr>
          <w:t>4.1.</w:t>
        </w:r>
        <w:r w:rsidR="00045471" w:rsidRPr="00AF194D">
          <w:rPr>
            <w:rFonts w:ascii="Times New Roman" w:hAnsi="Times New Roman"/>
            <w:szCs w:val="24"/>
          </w:rPr>
          <w:tab/>
        </w:r>
        <w:r w:rsidR="00045471" w:rsidRPr="00AF194D">
          <w:rPr>
            <w:rStyle w:val="a7"/>
            <w:rFonts w:ascii="Times New Roman" w:hAnsi="Times New Roman"/>
          </w:rPr>
          <w:t>Лицо, ответственное за подготовку и осуществление процедур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_Toc311800988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12</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89" w:history="1">
        <w:r w:rsidR="00045471" w:rsidRPr="00AF194D">
          <w:rPr>
            <w:rStyle w:val="a7"/>
            <w:rFonts w:ascii="Times New Roman" w:hAnsi="Times New Roman"/>
          </w:rPr>
          <w:t>4.2.</w:t>
        </w:r>
        <w:r w:rsidR="00045471" w:rsidRPr="00AF194D">
          <w:rPr>
            <w:rFonts w:ascii="Times New Roman" w:hAnsi="Times New Roman"/>
            <w:szCs w:val="24"/>
          </w:rPr>
          <w:tab/>
        </w:r>
        <w:r w:rsidR="00045471" w:rsidRPr="00AF194D">
          <w:rPr>
            <w:rStyle w:val="a7"/>
            <w:rFonts w:ascii="Times New Roman" w:hAnsi="Times New Roman"/>
          </w:rPr>
          <w:t>Организатор закупки.</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_Toc311800989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12</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90" w:history="1">
        <w:r w:rsidR="00045471" w:rsidRPr="00AF194D">
          <w:rPr>
            <w:rStyle w:val="a7"/>
            <w:rFonts w:ascii="Times New Roman" w:hAnsi="Times New Roman"/>
          </w:rPr>
          <w:t>4.3.</w:t>
        </w:r>
        <w:r w:rsidR="00045471" w:rsidRPr="00AF194D">
          <w:rPr>
            <w:rFonts w:ascii="Times New Roman" w:hAnsi="Times New Roman"/>
            <w:szCs w:val="24"/>
          </w:rPr>
          <w:tab/>
        </w:r>
        <w:r w:rsidR="00045471" w:rsidRPr="00AF194D">
          <w:rPr>
            <w:rStyle w:val="a7"/>
            <w:rFonts w:ascii="Times New Roman" w:hAnsi="Times New Roman"/>
          </w:rPr>
          <w:t>Состав процедур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_Toc311800990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12</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91" w:history="1">
        <w:r w:rsidR="00045471" w:rsidRPr="00AF194D">
          <w:rPr>
            <w:rStyle w:val="a7"/>
            <w:rFonts w:ascii="Times New Roman" w:hAnsi="Times New Roman"/>
          </w:rPr>
          <w:t>4.4.</w:t>
        </w:r>
        <w:r w:rsidR="00045471" w:rsidRPr="00AF194D">
          <w:rPr>
            <w:rFonts w:ascii="Times New Roman" w:hAnsi="Times New Roman"/>
            <w:szCs w:val="24"/>
          </w:rPr>
          <w:tab/>
        </w:r>
        <w:r w:rsidR="00045471" w:rsidRPr="00AF194D">
          <w:rPr>
            <w:rStyle w:val="a7"/>
            <w:rFonts w:ascii="Times New Roman" w:hAnsi="Times New Roman"/>
          </w:rPr>
          <w:t>Требования к извещению о закупке и документации о закупке.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_Toc311800991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13</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93" w:history="1">
        <w:r w:rsidR="00045471" w:rsidRPr="00AF194D">
          <w:rPr>
            <w:rStyle w:val="a7"/>
            <w:rFonts w:ascii="Times New Roman" w:hAnsi="Times New Roman"/>
          </w:rPr>
          <w:t>4.5.</w:t>
        </w:r>
        <w:r w:rsidR="00045471" w:rsidRPr="00AF194D">
          <w:rPr>
            <w:rFonts w:ascii="Times New Roman" w:hAnsi="Times New Roman"/>
            <w:szCs w:val="24"/>
          </w:rPr>
          <w:tab/>
        </w:r>
        <w:r w:rsidR="00045471" w:rsidRPr="00AF194D">
          <w:rPr>
            <w:rStyle w:val="a7"/>
            <w:rFonts w:ascii="Times New Roman" w:hAnsi="Times New Roman"/>
          </w:rPr>
          <w:t>Требования к описанию закупаемой продукции.</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_Toc311800993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14</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0998" w:history="1">
        <w:r w:rsidR="00045471" w:rsidRPr="00AF194D">
          <w:rPr>
            <w:rStyle w:val="a7"/>
            <w:rFonts w:ascii="Times New Roman" w:hAnsi="Times New Roman"/>
          </w:rPr>
          <w:t>4.6.</w:t>
        </w:r>
        <w:r w:rsidR="00045471" w:rsidRPr="00AF194D">
          <w:rPr>
            <w:rFonts w:ascii="Times New Roman" w:hAnsi="Times New Roman"/>
            <w:szCs w:val="24"/>
          </w:rPr>
          <w:tab/>
        </w:r>
        <w:r w:rsidR="00045471" w:rsidRPr="00AF194D">
          <w:rPr>
            <w:rStyle w:val="a7"/>
            <w:rFonts w:ascii="Times New Roman" w:hAnsi="Times New Roman"/>
          </w:rPr>
          <w:t>Критерии и порядок оценки заявок.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_Toc311800998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15</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0999" w:history="1">
        <w:r w:rsidR="00045471" w:rsidRPr="00AF194D">
          <w:rPr>
            <w:rStyle w:val="a7"/>
            <w:rFonts w:ascii="Times New Roman" w:hAnsi="Times New Roman"/>
          </w:rPr>
          <w:t>5.</w:t>
        </w:r>
        <w:r w:rsidR="00045471" w:rsidRPr="00AF194D">
          <w:rPr>
            <w:rFonts w:ascii="Times New Roman" w:hAnsi="Times New Roman"/>
            <w:bCs w:val="0"/>
            <w:szCs w:val="24"/>
          </w:rPr>
          <w:tab/>
        </w:r>
        <w:r w:rsidR="00045471" w:rsidRPr="00AF194D">
          <w:rPr>
            <w:rStyle w:val="a7"/>
            <w:rFonts w:ascii="Times New Roman" w:hAnsi="Times New Roman"/>
          </w:rPr>
          <w:t>СПОСОБЫ ЗАКУПОК, УСЛОВИЯ ИХ ПРИМЕНЕНИЯ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_Toc311800999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00" w:history="1">
        <w:r w:rsidR="00045471" w:rsidRPr="00AF194D">
          <w:rPr>
            <w:rStyle w:val="a7"/>
            <w:rFonts w:ascii="Times New Roman" w:hAnsi="Times New Roman"/>
          </w:rPr>
          <w:t>5.1.</w:t>
        </w:r>
        <w:r w:rsidR="00045471" w:rsidRPr="00AF194D">
          <w:rPr>
            <w:rFonts w:ascii="Times New Roman" w:hAnsi="Times New Roman"/>
            <w:szCs w:val="24"/>
          </w:rPr>
          <w:tab/>
        </w:r>
        <w:r w:rsidR="00045471" w:rsidRPr="00AF194D">
          <w:rPr>
            <w:rStyle w:val="a7"/>
            <w:rFonts w:ascii="Times New Roman" w:hAnsi="Times New Roman"/>
          </w:rPr>
          <w:t>Возможные способы (процедуры)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_Toc311801000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01" w:history="1">
        <w:r w:rsidR="00045471" w:rsidRPr="00AF194D">
          <w:rPr>
            <w:rStyle w:val="a7"/>
            <w:rFonts w:ascii="Times New Roman" w:hAnsi="Times New Roman"/>
          </w:rPr>
          <w:t>5.2.</w:t>
        </w:r>
        <w:r w:rsidR="00045471" w:rsidRPr="00AF194D">
          <w:rPr>
            <w:rFonts w:ascii="Times New Roman" w:hAnsi="Times New Roman"/>
            <w:szCs w:val="24"/>
          </w:rPr>
          <w:tab/>
        </w:r>
        <w:r w:rsidR="00045471" w:rsidRPr="00AF194D">
          <w:rPr>
            <w:rStyle w:val="a7"/>
            <w:rFonts w:ascii="Times New Roman" w:hAnsi="Times New Roman"/>
          </w:rPr>
          <w:t>Условия выбора и применения способов (процедур) закупок.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_Toc311801001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02" w:history="1">
        <w:r w:rsidR="00045471" w:rsidRPr="00AF194D">
          <w:rPr>
            <w:rStyle w:val="a7"/>
            <w:rFonts w:ascii="Times New Roman" w:hAnsi="Times New Roman"/>
          </w:rPr>
          <w:t>5.3.</w:t>
        </w:r>
        <w:r w:rsidR="00045471" w:rsidRPr="00AF194D">
          <w:rPr>
            <w:rFonts w:ascii="Times New Roman" w:hAnsi="Times New Roman"/>
            <w:szCs w:val="24"/>
          </w:rPr>
          <w:tab/>
        </w:r>
        <w:r w:rsidR="00045471" w:rsidRPr="00AF194D">
          <w:rPr>
            <w:rStyle w:val="a7"/>
            <w:rFonts w:ascii="Times New Roman" w:hAnsi="Times New Roman"/>
          </w:rPr>
          <w:t>Закупки в электронной форме.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_Toc311801002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18</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07" w:history="1">
        <w:r w:rsidR="00045471" w:rsidRPr="00AF194D">
          <w:rPr>
            <w:rStyle w:val="a7"/>
            <w:rFonts w:ascii="Times New Roman" w:hAnsi="Times New Roman"/>
          </w:rPr>
          <w:t>6.</w:t>
        </w:r>
        <w:r w:rsidR="00045471" w:rsidRPr="00AF194D">
          <w:rPr>
            <w:rFonts w:ascii="Times New Roman" w:hAnsi="Times New Roman"/>
            <w:bCs w:val="0"/>
            <w:szCs w:val="24"/>
          </w:rPr>
          <w:tab/>
        </w:r>
        <w:r w:rsidR="00045471" w:rsidRPr="00AF194D">
          <w:rPr>
            <w:rStyle w:val="a7"/>
            <w:rFonts w:ascii="Times New Roman" w:hAnsi="Times New Roman"/>
          </w:rPr>
          <w:t>ОТКРЫТЫЙ КОНКУРС. ПОРЯДОК ПОДГОТОВКИ И ПРОВЕДЕНИЯ.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_Toc311801007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19</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08" w:history="1">
        <w:r w:rsidR="00045471" w:rsidRPr="00AF194D">
          <w:rPr>
            <w:rStyle w:val="a7"/>
            <w:rFonts w:ascii="Times New Roman" w:hAnsi="Times New Roman"/>
          </w:rPr>
          <w:t>6.1.</w:t>
        </w:r>
        <w:r w:rsidR="00045471" w:rsidRPr="00AF194D">
          <w:rPr>
            <w:rFonts w:ascii="Times New Roman" w:hAnsi="Times New Roman"/>
            <w:szCs w:val="24"/>
          </w:rPr>
          <w:tab/>
        </w:r>
        <w:r w:rsidR="00045471" w:rsidRPr="00AF194D">
          <w:rPr>
            <w:rStyle w:val="a7"/>
            <w:rFonts w:ascii="Times New Roman" w:hAnsi="Times New Roman"/>
          </w:rPr>
          <w:t>Общие положения проведения открытого конкурса (далее - конкурс).</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_Toc311801008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19</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09" w:history="1">
        <w:r w:rsidR="00045471" w:rsidRPr="00AF194D">
          <w:rPr>
            <w:rStyle w:val="a7"/>
            <w:rFonts w:ascii="Times New Roman" w:hAnsi="Times New Roman"/>
          </w:rPr>
          <w:t>6.2.</w:t>
        </w:r>
        <w:r w:rsidR="00045471" w:rsidRPr="00AF194D">
          <w:rPr>
            <w:rFonts w:ascii="Times New Roman" w:hAnsi="Times New Roman"/>
            <w:szCs w:val="24"/>
          </w:rPr>
          <w:tab/>
        </w:r>
        <w:r w:rsidR="00045471" w:rsidRPr="00AF194D">
          <w:rPr>
            <w:rStyle w:val="a7"/>
            <w:rFonts w:ascii="Times New Roman" w:hAnsi="Times New Roman"/>
          </w:rPr>
          <w:t>Разъяснение и изменение конкурсной документации. Отказ от проведения конкурса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_Toc311801009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19</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10" w:history="1">
        <w:r w:rsidR="00045471" w:rsidRPr="00AF194D">
          <w:rPr>
            <w:rStyle w:val="a7"/>
            <w:rFonts w:ascii="Times New Roman" w:hAnsi="Times New Roman"/>
          </w:rPr>
          <w:t>6.3.</w:t>
        </w:r>
        <w:r w:rsidR="00045471" w:rsidRPr="00AF194D">
          <w:rPr>
            <w:rFonts w:ascii="Times New Roman" w:hAnsi="Times New Roman"/>
            <w:szCs w:val="24"/>
          </w:rPr>
          <w:tab/>
        </w:r>
        <w:r w:rsidR="00045471" w:rsidRPr="00AF194D">
          <w:rPr>
            <w:rStyle w:val="a7"/>
            <w:rFonts w:ascii="Times New Roman" w:hAnsi="Times New Roman"/>
          </w:rPr>
          <w:t>Порядок подготовки и подачи заявок на участие в конкурсе.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_Toc311801010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19</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21" w:history="1">
        <w:r w:rsidR="00045471" w:rsidRPr="00AF194D">
          <w:rPr>
            <w:rStyle w:val="a7"/>
            <w:rFonts w:ascii="Times New Roman" w:hAnsi="Times New Roman"/>
          </w:rPr>
          <w:t>6.4.</w:t>
        </w:r>
        <w:r w:rsidR="00045471" w:rsidRPr="00AF194D">
          <w:rPr>
            <w:rFonts w:ascii="Times New Roman" w:hAnsi="Times New Roman"/>
            <w:szCs w:val="24"/>
          </w:rPr>
          <w:tab/>
        </w:r>
        <w:r w:rsidR="00045471" w:rsidRPr="00AF194D">
          <w:rPr>
            <w:rStyle w:val="a7"/>
            <w:rFonts w:ascii="Times New Roman" w:hAnsi="Times New Roman"/>
          </w:rPr>
          <w:t>Срок действия заявок на участие в конкурсе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_Toc311801021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21</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22" w:history="1">
        <w:r w:rsidR="00045471" w:rsidRPr="00AF194D">
          <w:rPr>
            <w:rStyle w:val="a7"/>
            <w:rFonts w:ascii="Times New Roman" w:hAnsi="Times New Roman"/>
          </w:rPr>
          <w:t>6.5.</w:t>
        </w:r>
        <w:r w:rsidR="00045471" w:rsidRPr="00AF194D">
          <w:rPr>
            <w:rFonts w:ascii="Times New Roman" w:hAnsi="Times New Roman"/>
            <w:szCs w:val="24"/>
          </w:rPr>
          <w:tab/>
        </w:r>
        <w:r w:rsidR="00045471" w:rsidRPr="00AF194D">
          <w:rPr>
            <w:rStyle w:val="a7"/>
            <w:rFonts w:ascii="Times New Roman" w:hAnsi="Times New Roman"/>
          </w:rPr>
          <w:t>Обеспечение заявки на участие в конкурсе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_Toc311801022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21</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29" w:history="1">
        <w:r w:rsidR="00045471" w:rsidRPr="00AF194D">
          <w:rPr>
            <w:rStyle w:val="a7"/>
            <w:rFonts w:ascii="Times New Roman" w:hAnsi="Times New Roman"/>
          </w:rPr>
          <w:t>6.6.</w:t>
        </w:r>
        <w:r w:rsidR="00045471" w:rsidRPr="00AF194D">
          <w:rPr>
            <w:rFonts w:ascii="Times New Roman" w:hAnsi="Times New Roman"/>
            <w:szCs w:val="24"/>
          </w:rPr>
          <w:tab/>
        </w:r>
        <w:r w:rsidR="00045471" w:rsidRPr="00AF194D">
          <w:rPr>
            <w:rStyle w:val="a7"/>
            <w:rFonts w:ascii="Times New Roman" w:hAnsi="Times New Roman"/>
          </w:rPr>
          <w:t>Порядок вскрытия конвертов с заявками на участие в конкурсе.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_Toc311801029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22</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30" w:history="1">
        <w:r w:rsidR="00045471" w:rsidRPr="00AF194D">
          <w:rPr>
            <w:rStyle w:val="a7"/>
            <w:rFonts w:ascii="Times New Roman" w:hAnsi="Times New Roman"/>
          </w:rPr>
          <w:t>6.7.</w:t>
        </w:r>
        <w:r w:rsidR="00045471" w:rsidRPr="00AF194D">
          <w:rPr>
            <w:rFonts w:ascii="Times New Roman" w:hAnsi="Times New Roman"/>
            <w:szCs w:val="24"/>
          </w:rPr>
          <w:tab/>
        </w:r>
        <w:r w:rsidR="00045471" w:rsidRPr="00AF194D">
          <w:rPr>
            <w:rStyle w:val="a7"/>
            <w:rFonts w:ascii="Times New Roman" w:hAnsi="Times New Roman"/>
          </w:rPr>
          <w:t>Порядок рассмотрения и оценки заявок на участие в конкурсе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_Toc311801030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22</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31" w:history="1">
        <w:r w:rsidR="00045471" w:rsidRPr="00AF194D">
          <w:rPr>
            <w:rStyle w:val="a7"/>
            <w:rFonts w:ascii="Times New Roman" w:hAnsi="Times New Roman"/>
          </w:rPr>
          <w:t>7.</w:t>
        </w:r>
        <w:r w:rsidR="00045471" w:rsidRPr="00AF194D">
          <w:rPr>
            <w:rFonts w:ascii="Times New Roman" w:hAnsi="Times New Roman"/>
            <w:bCs w:val="0"/>
            <w:szCs w:val="24"/>
          </w:rPr>
          <w:tab/>
        </w:r>
        <w:r w:rsidR="00045471" w:rsidRPr="00AF194D">
          <w:rPr>
            <w:rStyle w:val="a7"/>
            <w:rFonts w:ascii="Times New Roman" w:hAnsi="Times New Roman"/>
          </w:rPr>
          <w:t>ОТКРЫТЫЙ ЗАПРОС ПРЕДЛОЖЕНИЙ. ПОРЯДОК ПОДГОТОВКИ И ПРОВЕДЕНИЯ.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_Toc311801031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25</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32" w:history="1">
        <w:r w:rsidR="00045471" w:rsidRPr="00AF194D">
          <w:rPr>
            <w:rStyle w:val="a7"/>
            <w:rFonts w:ascii="Times New Roman" w:hAnsi="Times New Roman"/>
          </w:rPr>
          <w:t>7.1.</w:t>
        </w:r>
        <w:r w:rsidR="00045471" w:rsidRPr="00AF194D">
          <w:rPr>
            <w:rFonts w:ascii="Times New Roman" w:hAnsi="Times New Roman"/>
            <w:szCs w:val="24"/>
          </w:rPr>
          <w:tab/>
        </w:r>
        <w:r w:rsidR="00045471" w:rsidRPr="00AF194D">
          <w:rPr>
            <w:rStyle w:val="a7"/>
            <w:rFonts w:ascii="Times New Roman" w:hAnsi="Times New Roman"/>
          </w:rPr>
          <w:t>Общие положения проведения запроса предложений.</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_Toc311801032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25</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35" w:history="1">
        <w:r w:rsidR="00045471" w:rsidRPr="00AF194D">
          <w:rPr>
            <w:rStyle w:val="a7"/>
            <w:rFonts w:ascii="Times New Roman" w:hAnsi="Times New Roman"/>
          </w:rPr>
          <w:t>7.2.</w:t>
        </w:r>
        <w:r w:rsidR="00045471" w:rsidRPr="00AF194D">
          <w:rPr>
            <w:rFonts w:ascii="Times New Roman" w:hAnsi="Times New Roman"/>
            <w:szCs w:val="24"/>
          </w:rPr>
          <w:tab/>
        </w:r>
        <w:r w:rsidR="00045471" w:rsidRPr="00AF194D">
          <w:rPr>
            <w:rStyle w:val="a7"/>
            <w:rFonts w:ascii="Times New Roman" w:hAnsi="Times New Roman"/>
          </w:rPr>
          <w:t>Продление срока подачи заявок. Разъяснение и изменение документации. Отказ от проведения запроса предложений.</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_Toc311801035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25</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38" w:history="1">
        <w:r w:rsidR="00045471" w:rsidRPr="00AF194D">
          <w:rPr>
            <w:rStyle w:val="a7"/>
            <w:rFonts w:ascii="Times New Roman" w:hAnsi="Times New Roman"/>
          </w:rPr>
          <w:t>7.3.</w:t>
        </w:r>
        <w:r w:rsidR="00045471" w:rsidRPr="00AF194D">
          <w:rPr>
            <w:rFonts w:ascii="Times New Roman" w:hAnsi="Times New Roman"/>
            <w:szCs w:val="24"/>
          </w:rPr>
          <w:tab/>
        </w:r>
        <w:r w:rsidR="00045471" w:rsidRPr="00AF194D">
          <w:rPr>
            <w:rStyle w:val="a7"/>
            <w:rFonts w:ascii="Times New Roman" w:hAnsi="Times New Roman"/>
          </w:rPr>
          <w:t>Обеспечение заявки на участие в запросе предложений</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_Toc311801038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25</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44" w:history="1">
        <w:r w:rsidR="00045471" w:rsidRPr="00AF194D">
          <w:rPr>
            <w:rStyle w:val="a7"/>
            <w:rFonts w:ascii="Times New Roman" w:hAnsi="Times New Roman"/>
          </w:rPr>
          <w:t>7.4.</w:t>
        </w:r>
        <w:r w:rsidR="00045471" w:rsidRPr="00AF194D">
          <w:rPr>
            <w:rFonts w:ascii="Times New Roman" w:hAnsi="Times New Roman"/>
            <w:szCs w:val="24"/>
          </w:rPr>
          <w:tab/>
        </w:r>
        <w:r w:rsidR="00045471" w:rsidRPr="00AF194D">
          <w:rPr>
            <w:rStyle w:val="a7"/>
            <w:rFonts w:ascii="Times New Roman" w:hAnsi="Times New Roman"/>
          </w:rPr>
          <w:t>Порядок подготовки и подачи заявок на участие в запросе предложений.</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_Toc311801044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26</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55" w:history="1">
        <w:r w:rsidR="00045471" w:rsidRPr="00AF194D">
          <w:rPr>
            <w:rStyle w:val="a7"/>
            <w:rFonts w:ascii="Times New Roman" w:hAnsi="Times New Roman"/>
          </w:rPr>
          <w:t>7.5.</w:t>
        </w:r>
        <w:r w:rsidR="00045471" w:rsidRPr="00AF194D">
          <w:rPr>
            <w:rFonts w:ascii="Times New Roman" w:hAnsi="Times New Roman"/>
            <w:szCs w:val="24"/>
          </w:rPr>
          <w:tab/>
        </w:r>
        <w:r w:rsidR="00045471" w:rsidRPr="00AF194D">
          <w:rPr>
            <w:rStyle w:val="a7"/>
            <w:rFonts w:ascii="Times New Roman" w:hAnsi="Times New Roman"/>
          </w:rPr>
          <w:t>Порядок рассмотрения и оценки заявок на участие в запросе предложений</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_Toc311801055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27</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56" w:history="1">
        <w:r w:rsidR="00045471" w:rsidRPr="00AF194D">
          <w:rPr>
            <w:rStyle w:val="a7"/>
            <w:rFonts w:ascii="Times New Roman" w:hAnsi="Times New Roman"/>
          </w:rPr>
          <w:t>8.</w:t>
        </w:r>
        <w:r w:rsidR="00045471" w:rsidRPr="00AF194D">
          <w:rPr>
            <w:rFonts w:ascii="Times New Roman" w:hAnsi="Times New Roman"/>
            <w:bCs w:val="0"/>
            <w:szCs w:val="24"/>
          </w:rPr>
          <w:tab/>
        </w:r>
        <w:r w:rsidR="00045471" w:rsidRPr="00AF194D">
          <w:rPr>
            <w:rStyle w:val="a7"/>
            <w:rFonts w:ascii="Times New Roman" w:hAnsi="Times New Roman"/>
          </w:rPr>
          <w:t>ОТКРЫТЫЙ ЗАПРОС ЦЕН. ПОРЯДОК ПОДГОТОВКИ И ПРОВЕДЕНИЯ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_Toc311801056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57" w:history="1">
        <w:r w:rsidR="00045471" w:rsidRPr="00AF194D">
          <w:rPr>
            <w:rStyle w:val="a7"/>
            <w:rFonts w:ascii="Times New Roman" w:hAnsi="Times New Roman"/>
          </w:rPr>
          <w:t>8.1.</w:t>
        </w:r>
        <w:r w:rsidR="00045471" w:rsidRPr="00AF194D">
          <w:rPr>
            <w:rFonts w:ascii="Times New Roman" w:hAnsi="Times New Roman"/>
            <w:szCs w:val="24"/>
          </w:rPr>
          <w:tab/>
        </w:r>
        <w:r w:rsidR="00045471" w:rsidRPr="00AF194D">
          <w:rPr>
            <w:rStyle w:val="a7"/>
            <w:rFonts w:ascii="Times New Roman" w:hAnsi="Times New Roman"/>
          </w:rPr>
          <w:t>Общие положения проведения запроса цен.</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_Toc311801057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62" w:history="1">
        <w:r w:rsidR="00045471" w:rsidRPr="00AF194D">
          <w:rPr>
            <w:rStyle w:val="a7"/>
            <w:rFonts w:ascii="Times New Roman" w:hAnsi="Times New Roman"/>
          </w:rPr>
          <w:t>8.2.</w:t>
        </w:r>
        <w:r w:rsidR="00045471" w:rsidRPr="00AF194D">
          <w:rPr>
            <w:rFonts w:ascii="Times New Roman" w:hAnsi="Times New Roman"/>
            <w:szCs w:val="24"/>
          </w:rPr>
          <w:tab/>
        </w:r>
        <w:r w:rsidR="00045471" w:rsidRPr="00AF194D">
          <w:rPr>
            <w:rStyle w:val="a7"/>
            <w:rFonts w:ascii="Times New Roman" w:hAnsi="Times New Roman"/>
          </w:rPr>
          <w:t>Продление срока подачи заявок. Разъяснение и изменение документации. Отказ от проведения запроса цен.</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_Toc311801062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63" w:history="1">
        <w:r w:rsidR="00045471" w:rsidRPr="00AF194D">
          <w:rPr>
            <w:rStyle w:val="a7"/>
            <w:rFonts w:ascii="Times New Roman" w:hAnsi="Times New Roman"/>
          </w:rPr>
          <w:t>8.3.</w:t>
        </w:r>
        <w:r w:rsidR="00045471" w:rsidRPr="00AF194D">
          <w:rPr>
            <w:rFonts w:ascii="Times New Roman" w:hAnsi="Times New Roman"/>
            <w:szCs w:val="24"/>
          </w:rPr>
          <w:tab/>
        </w:r>
        <w:r w:rsidR="00045471" w:rsidRPr="00AF194D">
          <w:rPr>
            <w:rStyle w:val="a7"/>
            <w:rFonts w:ascii="Times New Roman" w:hAnsi="Times New Roman"/>
          </w:rPr>
          <w:t>Порядок подготовки и подачи заявок на участие в запросе цен.</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_Toc311801063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64" w:history="1">
        <w:r w:rsidR="00045471" w:rsidRPr="00AF194D">
          <w:rPr>
            <w:rStyle w:val="a7"/>
            <w:rFonts w:ascii="Times New Roman" w:hAnsi="Times New Roman"/>
          </w:rPr>
          <w:t>8.4.</w:t>
        </w:r>
        <w:r w:rsidR="00045471" w:rsidRPr="00AF194D">
          <w:rPr>
            <w:rFonts w:ascii="Times New Roman" w:hAnsi="Times New Roman"/>
            <w:szCs w:val="24"/>
          </w:rPr>
          <w:tab/>
        </w:r>
        <w:r w:rsidR="00045471" w:rsidRPr="00AF194D">
          <w:rPr>
            <w:rStyle w:val="a7"/>
            <w:rFonts w:ascii="Times New Roman" w:hAnsi="Times New Roman"/>
          </w:rPr>
          <w:t>Порядок рассмотрения и оценки заявок</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_Toc311801064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31</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65" w:history="1">
        <w:r w:rsidR="00045471" w:rsidRPr="00AF194D">
          <w:rPr>
            <w:rStyle w:val="a7"/>
            <w:rFonts w:ascii="Times New Roman" w:hAnsi="Times New Roman"/>
          </w:rPr>
          <w:t>9.</w:t>
        </w:r>
        <w:r w:rsidR="00045471" w:rsidRPr="00AF194D">
          <w:rPr>
            <w:rFonts w:ascii="Times New Roman" w:hAnsi="Times New Roman"/>
            <w:bCs w:val="0"/>
            <w:szCs w:val="24"/>
          </w:rPr>
          <w:tab/>
        </w:r>
        <w:r w:rsidR="00045471" w:rsidRPr="00AF194D">
          <w:rPr>
            <w:rStyle w:val="a7"/>
            <w:rFonts w:ascii="Times New Roman" w:hAnsi="Times New Roman"/>
          </w:rPr>
          <w:t>ЗАКУПКА У ЕДИНСТВЕННОГО ПОСТАВЩИКА (ИСПОЛНИТЕЛЯ, ПОДРЯДЧИКА). ПОРЯДОК ПРОВЕДЕНИЯ.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_Toc311801065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33</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66" w:history="1">
        <w:r w:rsidR="00045471" w:rsidRPr="00AF194D">
          <w:rPr>
            <w:rStyle w:val="a7"/>
            <w:rFonts w:ascii="Times New Roman" w:hAnsi="Times New Roman"/>
          </w:rPr>
          <w:t>9.1.</w:t>
        </w:r>
        <w:r w:rsidR="00045471" w:rsidRPr="00AF194D">
          <w:rPr>
            <w:rFonts w:ascii="Times New Roman" w:hAnsi="Times New Roman"/>
            <w:szCs w:val="24"/>
          </w:rPr>
          <w:tab/>
        </w:r>
        <w:r w:rsidR="00045471" w:rsidRPr="00AF194D">
          <w:rPr>
            <w:rStyle w:val="a7"/>
            <w:rFonts w:ascii="Times New Roman" w:hAnsi="Times New Roman"/>
          </w:rPr>
          <w:t>Основные понятия.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_Toc311801066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33</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68" w:history="1">
        <w:r w:rsidR="00045471" w:rsidRPr="00AF194D">
          <w:rPr>
            <w:rStyle w:val="a7"/>
            <w:rFonts w:ascii="Times New Roman" w:hAnsi="Times New Roman"/>
          </w:rPr>
          <w:t>9.2.</w:t>
        </w:r>
        <w:r w:rsidR="00045471" w:rsidRPr="00AF194D">
          <w:rPr>
            <w:rFonts w:ascii="Times New Roman" w:hAnsi="Times New Roman"/>
            <w:szCs w:val="24"/>
          </w:rPr>
          <w:tab/>
        </w:r>
        <w:r w:rsidR="00045471" w:rsidRPr="00AF194D">
          <w:rPr>
            <w:rStyle w:val="a7"/>
            <w:rFonts w:ascii="Times New Roman" w:hAnsi="Times New Roman"/>
          </w:rPr>
          <w:t>Случаи закупки у единственного поставщика.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_Toc311801068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33</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70" w:history="1">
        <w:r w:rsidR="00045471" w:rsidRPr="00AF194D">
          <w:rPr>
            <w:rStyle w:val="a7"/>
            <w:rFonts w:ascii="Times New Roman" w:hAnsi="Times New Roman"/>
          </w:rPr>
          <w:t>9.3.</w:t>
        </w:r>
        <w:r w:rsidR="00045471" w:rsidRPr="00AF194D">
          <w:rPr>
            <w:rFonts w:ascii="Times New Roman" w:hAnsi="Times New Roman"/>
            <w:szCs w:val="24"/>
          </w:rPr>
          <w:tab/>
        </w:r>
        <w:r w:rsidR="00045471" w:rsidRPr="00AF194D">
          <w:rPr>
            <w:rStyle w:val="a7"/>
            <w:rFonts w:ascii="Times New Roman" w:hAnsi="Times New Roman"/>
          </w:rPr>
          <w:t>Порядок проведения закупки у единственного поставщика (исполнителя, подрядчика).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_Toc311801070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35</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71" w:history="1">
        <w:r w:rsidR="00045471" w:rsidRPr="00AF194D">
          <w:rPr>
            <w:rStyle w:val="a7"/>
            <w:rFonts w:ascii="Times New Roman" w:hAnsi="Times New Roman"/>
          </w:rPr>
          <w:t>10.</w:t>
        </w:r>
        <w:r w:rsidR="00045471" w:rsidRPr="00AF194D">
          <w:rPr>
            <w:rFonts w:ascii="Times New Roman" w:hAnsi="Times New Roman"/>
            <w:bCs w:val="0"/>
            <w:szCs w:val="24"/>
          </w:rPr>
          <w:tab/>
        </w:r>
        <w:r w:rsidR="00045471" w:rsidRPr="00AF194D">
          <w:rPr>
            <w:rStyle w:val="a7"/>
            <w:rFonts w:ascii="Times New Roman" w:hAnsi="Times New Roman"/>
          </w:rPr>
          <w:t>ЗАКУПКА МАЛОГО ОБЪЕМА. ПОРЯДОК ПРОВЕДЕНИЯ.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_Toc311801071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36</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72" w:history="1">
        <w:r w:rsidR="00045471" w:rsidRPr="00AF194D">
          <w:rPr>
            <w:rStyle w:val="a7"/>
            <w:rFonts w:ascii="Times New Roman" w:hAnsi="Times New Roman"/>
          </w:rPr>
          <w:t>11.</w:t>
        </w:r>
        <w:r w:rsidR="00045471" w:rsidRPr="00AF194D">
          <w:rPr>
            <w:rFonts w:ascii="Times New Roman" w:hAnsi="Times New Roman"/>
            <w:bCs w:val="0"/>
            <w:szCs w:val="24"/>
          </w:rPr>
          <w:tab/>
        </w:r>
        <w:r w:rsidR="00045471" w:rsidRPr="00AF194D">
          <w:rPr>
            <w:rStyle w:val="a7"/>
            <w:rFonts w:ascii="Times New Roman" w:hAnsi="Times New Roman"/>
          </w:rPr>
          <w:t>ЗАКЛЮЧЕНИЕ И ИСПОЛНЕНИЕ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_Toc311801072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73" w:history="1">
        <w:r w:rsidR="00045471" w:rsidRPr="00AF194D">
          <w:rPr>
            <w:rStyle w:val="a7"/>
            <w:rFonts w:ascii="Times New Roman" w:hAnsi="Times New Roman"/>
          </w:rPr>
          <w:t>11.1.</w:t>
        </w:r>
        <w:r w:rsidR="00045471" w:rsidRPr="00AF194D">
          <w:rPr>
            <w:rFonts w:ascii="Times New Roman" w:hAnsi="Times New Roman"/>
            <w:szCs w:val="24"/>
          </w:rPr>
          <w:tab/>
        </w:r>
        <w:r w:rsidR="00045471" w:rsidRPr="00AF194D">
          <w:rPr>
            <w:rStyle w:val="a7"/>
            <w:rFonts w:ascii="Times New Roman" w:hAnsi="Times New Roman"/>
          </w:rPr>
          <w:t>Общие положения заключения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_Toc311801073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80" w:history="1">
        <w:r w:rsidR="00045471" w:rsidRPr="00AF194D">
          <w:rPr>
            <w:rStyle w:val="a7"/>
            <w:rFonts w:ascii="Times New Roman" w:hAnsi="Times New Roman"/>
          </w:rPr>
          <w:t>11.2.</w:t>
        </w:r>
        <w:r w:rsidR="00045471" w:rsidRPr="00AF194D">
          <w:rPr>
            <w:rFonts w:ascii="Times New Roman" w:hAnsi="Times New Roman"/>
            <w:szCs w:val="24"/>
          </w:rPr>
          <w:tab/>
        </w:r>
        <w:r w:rsidR="00045471" w:rsidRPr="00AF194D">
          <w:rPr>
            <w:rStyle w:val="a7"/>
            <w:rFonts w:ascii="Times New Roman" w:hAnsi="Times New Roman"/>
          </w:rPr>
          <w:t>Преддоговорные переговоры.</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_Toc311801080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83" w:history="1">
        <w:r w:rsidR="00045471" w:rsidRPr="00AF194D">
          <w:rPr>
            <w:rStyle w:val="a7"/>
            <w:rFonts w:ascii="Times New Roman" w:hAnsi="Times New Roman"/>
          </w:rPr>
          <w:t>11.3.</w:t>
        </w:r>
        <w:r w:rsidR="00045471" w:rsidRPr="00AF194D">
          <w:rPr>
            <w:rFonts w:ascii="Times New Roman" w:hAnsi="Times New Roman"/>
            <w:szCs w:val="24"/>
          </w:rPr>
          <w:tab/>
        </w:r>
        <w:r w:rsidR="00045471" w:rsidRPr="00AF194D">
          <w:rPr>
            <w:rStyle w:val="a7"/>
            <w:rFonts w:ascii="Times New Roman" w:hAnsi="Times New Roman"/>
          </w:rPr>
          <w:t>Отказ от заключения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_Toc311801083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37</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86" w:history="1">
        <w:r w:rsidR="00045471" w:rsidRPr="00AF194D">
          <w:rPr>
            <w:rStyle w:val="a7"/>
            <w:rFonts w:ascii="Times New Roman" w:hAnsi="Times New Roman"/>
          </w:rPr>
          <w:t>11.4.</w:t>
        </w:r>
        <w:r w:rsidR="00045471" w:rsidRPr="00AF194D">
          <w:rPr>
            <w:rFonts w:ascii="Times New Roman" w:hAnsi="Times New Roman"/>
            <w:szCs w:val="24"/>
          </w:rPr>
          <w:tab/>
        </w:r>
        <w:r w:rsidR="00045471" w:rsidRPr="00AF194D">
          <w:rPr>
            <w:rStyle w:val="a7"/>
            <w:rFonts w:ascii="Times New Roman" w:hAnsi="Times New Roman"/>
          </w:rPr>
          <w:t>Исполнение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_Toc311801086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38</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91" w:history="1">
        <w:r w:rsidR="00045471" w:rsidRPr="00AF194D">
          <w:rPr>
            <w:rStyle w:val="a7"/>
            <w:rFonts w:ascii="Times New Roman" w:hAnsi="Times New Roman"/>
          </w:rPr>
          <w:t>11.5.</w:t>
        </w:r>
        <w:r w:rsidR="00045471" w:rsidRPr="00AF194D">
          <w:rPr>
            <w:rFonts w:ascii="Times New Roman" w:hAnsi="Times New Roman"/>
            <w:szCs w:val="24"/>
          </w:rPr>
          <w:tab/>
        </w:r>
        <w:r w:rsidR="00045471" w:rsidRPr="00AF194D">
          <w:rPr>
            <w:rStyle w:val="a7"/>
            <w:rFonts w:ascii="Times New Roman" w:hAnsi="Times New Roman"/>
          </w:rPr>
          <w:t>Порядок изменения и расторжения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_Toc311801091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38</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93" w:history="1">
        <w:r w:rsidR="00045471" w:rsidRPr="00AF194D">
          <w:rPr>
            <w:rStyle w:val="a7"/>
            <w:rFonts w:ascii="Times New Roman" w:hAnsi="Times New Roman"/>
          </w:rPr>
          <w:t>11.6.</w:t>
        </w:r>
        <w:r w:rsidR="00045471" w:rsidRPr="00AF194D">
          <w:rPr>
            <w:rFonts w:ascii="Times New Roman" w:hAnsi="Times New Roman"/>
            <w:szCs w:val="24"/>
          </w:rPr>
          <w:tab/>
        </w:r>
        <w:r w:rsidR="00045471" w:rsidRPr="00AF194D">
          <w:rPr>
            <w:rStyle w:val="a7"/>
            <w:rFonts w:ascii="Times New Roman" w:hAnsi="Times New Roman"/>
          </w:rPr>
          <w:t>Обеспечение исполнения договора.</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_Toc311801093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38</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94" w:history="1">
        <w:r w:rsidR="00045471" w:rsidRPr="00AF194D">
          <w:rPr>
            <w:rStyle w:val="a7"/>
            <w:rFonts w:ascii="Times New Roman" w:hAnsi="Times New Roman"/>
          </w:rPr>
          <w:t>11.7.</w:t>
        </w:r>
        <w:r w:rsidR="00045471" w:rsidRPr="00AF194D">
          <w:rPr>
            <w:rFonts w:ascii="Times New Roman" w:hAnsi="Times New Roman"/>
            <w:szCs w:val="24"/>
          </w:rPr>
          <w:tab/>
        </w:r>
        <w:r w:rsidR="00045471" w:rsidRPr="00AF194D">
          <w:rPr>
            <w:rStyle w:val="a7"/>
            <w:rFonts w:ascii="Times New Roman" w:hAnsi="Times New Roman"/>
          </w:rPr>
          <w:t>Порядок размещения информации о заключении и изменении договоров.</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_Toc311801094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39</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095" w:history="1">
        <w:r w:rsidR="00045471" w:rsidRPr="00AF194D">
          <w:rPr>
            <w:rStyle w:val="a7"/>
            <w:rFonts w:ascii="Times New Roman" w:hAnsi="Times New Roman"/>
            <w:kern w:val="28"/>
          </w:rPr>
          <w:t>12.</w:t>
        </w:r>
        <w:r w:rsidR="00045471" w:rsidRPr="00AF194D">
          <w:rPr>
            <w:rFonts w:ascii="Times New Roman" w:hAnsi="Times New Roman"/>
            <w:bCs w:val="0"/>
            <w:szCs w:val="24"/>
          </w:rPr>
          <w:tab/>
        </w:r>
        <w:r w:rsidR="00045471" w:rsidRPr="00AF194D">
          <w:rPr>
            <w:rStyle w:val="a7"/>
            <w:rFonts w:ascii="Times New Roman" w:hAnsi="Times New Roman"/>
          </w:rPr>
          <w:t>ОБЕСПЕЧЕНИЕ ЗАЩИТЫ ПРАВ И ЗАКОННЫХ ИНТЕРЕСОВ УЧАСТНИКОВ ЗАКУПКИ…….</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_Toc311801095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96" w:history="1">
        <w:r w:rsidR="00045471" w:rsidRPr="00AF194D">
          <w:rPr>
            <w:rStyle w:val="a7"/>
            <w:rFonts w:ascii="Times New Roman" w:hAnsi="Times New Roman"/>
          </w:rPr>
          <w:t>12.1.</w:t>
        </w:r>
        <w:r w:rsidR="00045471" w:rsidRPr="00AF194D">
          <w:rPr>
            <w:rFonts w:ascii="Times New Roman" w:hAnsi="Times New Roman"/>
            <w:szCs w:val="24"/>
          </w:rPr>
          <w:tab/>
        </w:r>
        <w:r w:rsidR="00045471" w:rsidRPr="00AF194D">
          <w:rPr>
            <w:rStyle w:val="a7"/>
            <w:rFonts w:ascii="Times New Roman" w:hAnsi="Times New Roman"/>
          </w:rPr>
          <w:t>Общие положения.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_Toc311801096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099" w:history="1">
        <w:r w:rsidR="00045471" w:rsidRPr="00AF194D">
          <w:rPr>
            <w:rStyle w:val="a7"/>
            <w:rFonts w:ascii="Times New Roman" w:hAnsi="Times New Roman"/>
          </w:rPr>
          <w:t>12.2.</w:t>
        </w:r>
        <w:r w:rsidR="00045471" w:rsidRPr="00AF194D">
          <w:rPr>
            <w:rFonts w:ascii="Times New Roman" w:hAnsi="Times New Roman"/>
            <w:szCs w:val="24"/>
          </w:rPr>
          <w:tab/>
        </w:r>
        <w:r w:rsidR="00045471" w:rsidRPr="00AF194D">
          <w:rPr>
            <w:rStyle w:val="a7"/>
            <w:rFonts w:ascii="Times New Roman" w:hAnsi="Times New Roman"/>
          </w:rPr>
          <w:t>Порядок обжалования руководителю Учреждения.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_Toc311801099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40</w:t>
        </w:r>
        <w:r w:rsidRPr="00AF194D">
          <w:rPr>
            <w:rFonts w:ascii="Times New Roman" w:hAnsi="Times New Roman"/>
            <w:webHidden/>
            <w:szCs w:val="24"/>
          </w:rPr>
          <w:fldChar w:fldCharType="end"/>
        </w:r>
      </w:hyperlink>
    </w:p>
    <w:p w:rsidR="00045471" w:rsidRPr="00AF194D" w:rsidRDefault="008B4CE0" w:rsidP="00045471">
      <w:pPr>
        <w:pStyle w:val="24"/>
        <w:jc w:val="both"/>
        <w:rPr>
          <w:rFonts w:ascii="Times New Roman" w:hAnsi="Times New Roman"/>
          <w:szCs w:val="24"/>
        </w:rPr>
      </w:pPr>
      <w:hyperlink w:anchor="_Toc311801104" w:history="1">
        <w:r w:rsidR="00045471" w:rsidRPr="00AF194D">
          <w:rPr>
            <w:rStyle w:val="a7"/>
            <w:rFonts w:ascii="Times New Roman" w:hAnsi="Times New Roman"/>
          </w:rPr>
          <w:t>12.3.</w:t>
        </w:r>
        <w:r w:rsidR="00045471" w:rsidRPr="00AF194D">
          <w:rPr>
            <w:rFonts w:ascii="Times New Roman" w:hAnsi="Times New Roman"/>
            <w:szCs w:val="24"/>
          </w:rPr>
          <w:tab/>
        </w:r>
        <w:r w:rsidR="00045471" w:rsidRPr="00AF194D">
          <w:rPr>
            <w:rStyle w:val="a7"/>
            <w:rFonts w:ascii="Times New Roman" w:hAnsi="Times New Roman"/>
          </w:rPr>
          <w:t>Обжалование в судебном порядке.</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_Toc311801104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40</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105" w:history="1">
        <w:r w:rsidR="00045471" w:rsidRPr="00AF194D">
          <w:rPr>
            <w:rStyle w:val="a7"/>
            <w:rFonts w:ascii="Times New Roman" w:hAnsi="Times New Roman"/>
          </w:rPr>
          <w:t>13.</w:t>
        </w:r>
        <w:r w:rsidR="00045471" w:rsidRPr="00AF194D">
          <w:rPr>
            <w:rFonts w:ascii="Times New Roman" w:hAnsi="Times New Roman"/>
            <w:bCs w:val="0"/>
            <w:szCs w:val="24"/>
          </w:rPr>
          <w:tab/>
        </w:r>
        <w:r w:rsidR="00045471" w:rsidRPr="00AF194D">
          <w:rPr>
            <w:rStyle w:val="a7"/>
            <w:rFonts w:ascii="Times New Roman" w:hAnsi="Times New Roman"/>
          </w:rPr>
          <w:t>ОТВЕТСТВЕННОСТЬ ЗА ПРОВЕДЕНИЕ ЗАКУПОК ДЛЯ НУЖД УЧРЕЖДЕНИЯ….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_Toc311801105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41</w:t>
        </w:r>
        <w:r w:rsidRPr="00AF194D">
          <w:rPr>
            <w:rFonts w:ascii="Times New Roman" w:hAnsi="Times New Roman"/>
            <w:webHidden/>
            <w:szCs w:val="24"/>
          </w:rPr>
          <w:fldChar w:fldCharType="end"/>
        </w:r>
      </w:hyperlink>
    </w:p>
    <w:p w:rsidR="00045471" w:rsidRPr="00AF194D" w:rsidRDefault="008B4CE0" w:rsidP="00045471">
      <w:pPr>
        <w:pStyle w:val="11"/>
        <w:jc w:val="both"/>
        <w:rPr>
          <w:rFonts w:ascii="Times New Roman" w:hAnsi="Times New Roman"/>
          <w:bCs w:val="0"/>
          <w:szCs w:val="24"/>
        </w:rPr>
      </w:pPr>
      <w:hyperlink w:anchor="_Toc311801106" w:history="1">
        <w:r w:rsidR="00045471" w:rsidRPr="00AF194D">
          <w:rPr>
            <w:rStyle w:val="a7"/>
            <w:rFonts w:ascii="Times New Roman" w:hAnsi="Times New Roman"/>
          </w:rPr>
          <w:t>14.</w:t>
        </w:r>
        <w:r w:rsidR="00045471" w:rsidRPr="00AF194D">
          <w:rPr>
            <w:rFonts w:ascii="Times New Roman" w:hAnsi="Times New Roman"/>
            <w:bCs w:val="0"/>
            <w:szCs w:val="24"/>
          </w:rPr>
          <w:tab/>
        </w:r>
        <w:r w:rsidR="00045471" w:rsidRPr="00AF194D">
          <w:rPr>
            <w:rStyle w:val="a7"/>
            <w:rFonts w:ascii="Times New Roman" w:hAnsi="Times New Roman"/>
          </w:rPr>
          <w:t>ЗАКЛЮЧИТЕЛЬНЫЕ ПОЛОЖЕНИЯ.</w:t>
        </w:r>
        <w:r w:rsidR="00045471" w:rsidRPr="00AF194D">
          <w:rPr>
            <w:rFonts w:ascii="Times New Roman" w:hAnsi="Times New Roman"/>
            <w:webHidden/>
            <w:szCs w:val="24"/>
          </w:rPr>
          <w:tab/>
        </w:r>
        <w:r w:rsidRPr="00AF194D">
          <w:rPr>
            <w:rFonts w:ascii="Times New Roman" w:hAnsi="Times New Roman"/>
            <w:webHidden/>
            <w:szCs w:val="24"/>
          </w:rPr>
          <w:fldChar w:fldCharType="begin"/>
        </w:r>
        <w:r w:rsidR="00045471" w:rsidRPr="00AF194D">
          <w:rPr>
            <w:rFonts w:ascii="Times New Roman" w:hAnsi="Times New Roman"/>
            <w:webHidden/>
            <w:szCs w:val="24"/>
          </w:rPr>
          <w:instrText xml:space="preserve"> PAGEREF _Toc311801106 \h </w:instrText>
        </w:r>
        <w:r w:rsidRPr="00AF194D">
          <w:rPr>
            <w:rFonts w:ascii="Times New Roman" w:hAnsi="Times New Roman"/>
            <w:webHidden/>
            <w:szCs w:val="24"/>
          </w:rPr>
        </w:r>
        <w:r w:rsidRPr="00AF194D">
          <w:rPr>
            <w:rFonts w:ascii="Times New Roman" w:hAnsi="Times New Roman"/>
            <w:webHidden/>
            <w:szCs w:val="24"/>
          </w:rPr>
          <w:fldChar w:fldCharType="separate"/>
        </w:r>
        <w:r w:rsidR="00045471" w:rsidRPr="00AF194D">
          <w:rPr>
            <w:rFonts w:ascii="Times New Roman" w:hAnsi="Times New Roman"/>
            <w:webHidden/>
            <w:szCs w:val="24"/>
          </w:rPr>
          <w:t>41</w:t>
        </w:r>
        <w:r w:rsidRPr="00AF194D">
          <w:rPr>
            <w:rFonts w:ascii="Times New Roman" w:hAnsi="Times New Roman"/>
            <w:webHidden/>
            <w:szCs w:val="24"/>
          </w:rPr>
          <w:fldChar w:fldCharType="end"/>
        </w:r>
      </w:hyperlink>
    </w:p>
    <w:p w:rsidR="00045471" w:rsidRPr="00AF194D" w:rsidRDefault="008B4CE0" w:rsidP="00045471">
      <w:pPr>
        <w:tabs>
          <w:tab w:val="left" w:pos="540"/>
          <w:tab w:val="left" w:pos="709"/>
        </w:tabs>
        <w:spacing w:line="360" w:lineRule="exact"/>
        <w:jc w:val="both"/>
        <w:rPr>
          <w:rFonts w:ascii="Times New Roman" w:hAnsi="Times New Roman"/>
        </w:rPr>
      </w:pPr>
      <w:r w:rsidRPr="00AF194D">
        <w:rPr>
          <w:rFonts w:ascii="Times New Roman" w:hAnsi="Times New Roman"/>
        </w:rPr>
        <w:fldChar w:fldCharType="end"/>
      </w:r>
    </w:p>
    <w:p w:rsidR="00045471" w:rsidRPr="00AF194D" w:rsidRDefault="00045471" w:rsidP="00045471">
      <w:pPr>
        <w:pStyle w:val="1"/>
        <w:tabs>
          <w:tab w:val="left" w:pos="720"/>
        </w:tabs>
        <w:spacing w:before="360" w:after="120"/>
        <w:jc w:val="both"/>
        <w:rPr>
          <w:rFonts w:ascii="Times New Roman" w:hAnsi="Times New Roman"/>
          <w:sz w:val="24"/>
          <w:szCs w:val="24"/>
        </w:rPr>
      </w:pPr>
      <w:bookmarkStart w:id="25" w:name="_Toc310369369"/>
      <w:r w:rsidRPr="00AF194D">
        <w:rPr>
          <w:rFonts w:ascii="Times New Roman" w:hAnsi="Times New Roman"/>
          <w:sz w:val="24"/>
          <w:szCs w:val="24"/>
        </w:rPr>
        <w:br w:type="page"/>
      </w:r>
      <w:bookmarkStart w:id="26" w:name="_Toc311800968"/>
      <w:r w:rsidRPr="00AF194D">
        <w:rPr>
          <w:rFonts w:ascii="Times New Roman" w:hAnsi="Times New Roman"/>
          <w:sz w:val="24"/>
          <w:szCs w:val="24"/>
        </w:rPr>
        <w:lastRenderedPageBreak/>
        <w:t>ОБЩИЕ ПОЛОЖЕНИЯ</w:t>
      </w:r>
      <w:bookmarkEnd w:id="25"/>
      <w:bookmarkEnd w:id="26"/>
    </w:p>
    <w:p w:rsidR="00045471" w:rsidRPr="00227F96" w:rsidRDefault="00045471" w:rsidP="00045471">
      <w:pPr>
        <w:pStyle w:val="20"/>
        <w:numPr>
          <w:ilvl w:val="1"/>
          <w:numId w:val="9"/>
        </w:numPr>
        <w:tabs>
          <w:tab w:val="left" w:pos="720"/>
        </w:tabs>
        <w:spacing w:before="0" w:after="120"/>
        <w:ind w:left="0" w:firstLine="0"/>
        <w:jc w:val="both"/>
        <w:rPr>
          <w:rFonts w:ascii="Times New Roman" w:hAnsi="Times New Roman"/>
          <w:i w:val="0"/>
          <w:sz w:val="24"/>
          <w:szCs w:val="24"/>
        </w:rPr>
      </w:pPr>
      <w:bookmarkStart w:id="27" w:name="_Toc311800969"/>
      <w:bookmarkStart w:id="28" w:name="_Toc310369370"/>
      <w:proofErr w:type="spellStart"/>
      <w:proofErr w:type="gramStart"/>
      <w:r w:rsidRPr="00227F96">
        <w:rPr>
          <w:rFonts w:ascii="Times New Roman" w:hAnsi="Times New Roman"/>
          <w:i w:val="0"/>
          <w:sz w:val="24"/>
          <w:szCs w:val="24"/>
        </w:rPr>
        <w:t>Правовая</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основа</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закупок</w:t>
      </w:r>
      <w:proofErr w:type="spellEnd"/>
      <w:r w:rsidRPr="00227F96">
        <w:rPr>
          <w:rFonts w:ascii="Times New Roman" w:hAnsi="Times New Roman"/>
          <w:i w:val="0"/>
          <w:sz w:val="24"/>
          <w:szCs w:val="24"/>
        </w:rPr>
        <w:t>.</w:t>
      </w:r>
      <w:bookmarkEnd w:id="27"/>
      <w:proofErr w:type="gramEnd"/>
    </w:p>
    <w:p w:rsidR="00045471" w:rsidRPr="00AF194D" w:rsidRDefault="00045471" w:rsidP="00045471">
      <w:pPr>
        <w:numPr>
          <w:ilvl w:val="2"/>
          <w:numId w:val="9"/>
        </w:numPr>
        <w:ind w:left="0" w:firstLine="0"/>
        <w:jc w:val="both"/>
        <w:rPr>
          <w:rFonts w:ascii="Times New Roman" w:hAnsi="Times New Roman"/>
          <w:lang w:val="ru-RU"/>
        </w:rPr>
      </w:pPr>
      <w:proofErr w:type="gramStart"/>
      <w:r w:rsidRPr="00AF194D">
        <w:rPr>
          <w:rFonts w:ascii="Times New Roman" w:hAnsi="Times New Roman"/>
          <w:lang w:val="ru-RU"/>
        </w:rPr>
        <w:t>Настоящее Положение о закупке товаров, работ, услуг для нужд  Муниципального бюджетно</w:t>
      </w:r>
      <w:r>
        <w:rPr>
          <w:rFonts w:ascii="Times New Roman" w:hAnsi="Times New Roman"/>
          <w:lang w:val="ru-RU"/>
        </w:rPr>
        <w:t>г</w:t>
      </w:r>
      <w:r w:rsidRPr="00AF194D">
        <w:rPr>
          <w:rFonts w:ascii="Times New Roman" w:hAnsi="Times New Roman"/>
          <w:lang w:val="ru-RU"/>
        </w:rPr>
        <w:t>о дошкольного образовательного учреждения – детского сада общеразвивающего вида с приоритетным осуществлением деятельности по физическому развитию воспитанников № 63 «Непоседы»  (далее – Учреждение) является документом, который регламентирует закупочную деятельность Учреждения,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w:t>
      </w:r>
      <w:proofErr w:type="gramEnd"/>
      <w:r w:rsidRPr="00AF194D">
        <w:rPr>
          <w:rFonts w:ascii="Times New Roman" w:hAnsi="Times New Roman"/>
          <w:lang w:val="ru-RU"/>
        </w:rPr>
        <w:t xml:space="preserve"> исполнения договоров, а также иные связанные с обеспечением закупки положения (далее – Положение о закупке).</w:t>
      </w:r>
    </w:p>
    <w:p w:rsidR="00045471" w:rsidRPr="00045471" w:rsidRDefault="00045471" w:rsidP="00045471">
      <w:pPr>
        <w:numPr>
          <w:ilvl w:val="2"/>
          <w:numId w:val="9"/>
        </w:numPr>
        <w:ind w:left="0" w:firstLine="0"/>
        <w:jc w:val="both"/>
        <w:rPr>
          <w:rFonts w:ascii="Times New Roman" w:hAnsi="Times New Roman"/>
          <w:lang w:val="ru-RU"/>
        </w:rPr>
      </w:pPr>
      <w:proofErr w:type="gramStart"/>
      <w:r w:rsidRPr="00045471">
        <w:rPr>
          <w:rFonts w:ascii="Times New Roman" w:hAnsi="Times New Roman"/>
          <w:lang w:val="ru-RU"/>
        </w:rPr>
        <w:t xml:space="preserve">Настоящее Положение о закупке разработано в соответствии с Конституцией Российской Федерации, Гражданским кодексом Российской Федерации, Федеральным законом от 18 июля </w:t>
      </w:r>
      <w:smartTag w:uri="urn:schemas-microsoft-com:office:smarttags" w:element="metricconverter">
        <w:smartTagPr>
          <w:attr w:name="ProductID" w:val="2011 г"/>
        </w:smartTagPr>
        <w:r w:rsidRPr="00045471">
          <w:rPr>
            <w:rFonts w:ascii="Times New Roman" w:hAnsi="Times New Roman"/>
            <w:lang w:val="ru-RU"/>
          </w:rPr>
          <w:t>2011 г</w:t>
        </w:r>
      </w:smartTag>
      <w:r w:rsidRPr="00045471">
        <w:rPr>
          <w:rFonts w:ascii="Times New Roman" w:hAnsi="Times New Roman"/>
          <w:lang w:val="ru-RU"/>
        </w:rPr>
        <w:t xml:space="preserve">. № 223-ФЗ «О закупках товаров, работ, услуг отдельными видами юридических лиц», Федеральным законом от 26 июля </w:t>
      </w:r>
      <w:smartTag w:uri="urn:schemas-microsoft-com:office:smarttags" w:element="metricconverter">
        <w:smartTagPr>
          <w:attr w:name="ProductID" w:val="2006 г"/>
        </w:smartTagPr>
        <w:r w:rsidRPr="00045471">
          <w:rPr>
            <w:rFonts w:ascii="Times New Roman" w:hAnsi="Times New Roman"/>
            <w:lang w:val="ru-RU"/>
          </w:rPr>
          <w:t>2006 г</w:t>
        </w:r>
      </w:smartTag>
      <w:r w:rsidRPr="00045471">
        <w:rPr>
          <w:rFonts w:ascii="Times New Roman" w:hAnsi="Times New Roman"/>
          <w:lang w:val="ru-RU"/>
        </w:rPr>
        <w:t>. № 135-ФЗ «О защите конкуренции», другими федеральными законами и иными нормативными правовыми актами Российской Федерации, регламентирующими правила закупки.</w:t>
      </w:r>
      <w:proofErr w:type="gramEnd"/>
    </w:p>
    <w:p w:rsidR="00045471" w:rsidRPr="00045471" w:rsidRDefault="00045471" w:rsidP="00045471">
      <w:pPr>
        <w:numPr>
          <w:ilvl w:val="2"/>
          <w:numId w:val="9"/>
        </w:numPr>
        <w:ind w:left="0" w:firstLine="0"/>
        <w:jc w:val="both"/>
        <w:rPr>
          <w:rFonts w:ascii="Times New Roman" w:hAnsi="Times New Roman"/>
          <w:lang w:val="ru-RU"/>
        </w:rPr>
      </w:pPr>
      <w:r w:rsidRPr="00045471">
        <w:rPr>
          <w:rFonts w:ascii="Times New Roman" w:hAnsi="Times New Roman"/>
          <w:lang w:val="ru-RU"/>
        </w:rPr>
        <w:t xml:space="preserve">Настоящее Положение о закупке не регулирует отношения, связанные </w:t>
      </w:r>
      <w:proofErr w:type="gramStart"/>
      <w:r w:rsidRPr="00045471">
        <w:rPr>
          <w:rFonts w:ascii="Times New Roman" w:hAnsi="Times New Roman"/>
          <w:lang w:val="ru-RU"/>
        </w:rPr>
        <w:t>с</w:t>
      </w:r>
      <w:proofErr w:type="gramEnd"/>
      <w:r w:rsidRPr="00045471">
        <w:rPr>
          <w:rFonts w:ascii="Times New Roman" w:hAnsi="Times New Roman"/>
          <w:lang w:val="ru-RU"/>
        </w:rPr>
        <w:t>:</w:t>
      </w:r>
    </w:p>
    <w:p w:rsidR="00045471" w:rsidRPr="00045471" w:rsidRDefault="00045471" w:rsidP="00045471">
      <w:pPr>
        <w:numPr>
          <w:ilvl w:val="0"/>
          <w:numId w:val="38"/>
        </w:numPr>
        <w:tabs>
          <w:tab w:val="left" w:pos="284"/>
        </w:tabs>
        <w:ind w:left="0" w:firstLine="0"/>
        <w:jc w:val="both"/>
        <w:rPr>
          <w:rFonts w:ascii="Times New Roman" w:hAnsi="Times New Roman"/>
          <w:lang w:val="ru-RU"/>
        </w:rPr>
      </w:pPr>
      <w:r w:rsidRPr="00045471">
        <w:rPr>
          <w:rFonts w:ascii="Times New Roman" w:hAnsi="Times New Roman"/>
          <w:lang w:val="ru-RU"/>
        </w:rPr>
        <w:t>куплей-продажей ценных бумаг и валютных ценностей;</w:t>
      </w:r>
    </w:p>
    <w:p w:rsidR="00045471" w:rsidRPr="00045471" w:rsidRDefault="00045471" w:rsidP="00045471">
      <w:pPr>
        <w:numPr>
          <w:ilvl w:val="0"/>
          <w:numId w:val="38"/>
        </w:numPr>
        <w:tabs>
          <w:tab w:val="left" w:pos="284"/>
        </w:tabs>
        <w:ind w:left="0" w:firstLine="0"/>
        <w:jc w:val="both"/>
        <w:rPr>
          <w:rFonts w:ascii="Times New Roman" w:hAnsi="Times New Roman"/>
          <w:lang w:val="ru-RU"/>
        </w:rPr>
      </w:pPr>
      <w:r w:rsidRPr="00045471">
        <w:rPr>
          <w:rFonts w:ascii="Times New Roman" w:hAnsi="Times New Roman"/>
          <w:lang w:val="ru-RU"/>
        </w:rPr>
        <w:t>приобретением Учреждением биржевых товаров на товарной бирже в соответствии с законодательством о товарных биржах и биржевой торговле;</w:t>
      </w:r>
    </w:p>
    <w:p w:rsidR="00045471" w:rsidRPr="00045471" w:rsidRDefault="00045471" w:rsidP="00045471">
      <w:pPr>
        <w:numPr>
          <w:ilvl w:val="0"/>
          <w:numId w:val="38"/>
        </w:numPr>
        <w:tabs>
          <w:tab w:val="left" w:pos="284"/>
        </w:tabs>
        <w:ind w:left="0" w:firstLine="0"/>
        <w:jc w:val="both"/>
        <w:rPr>
          <w:rFonts w:ascii="Times New Roman" w:hAnsi="Times New Roman"/>
          <w:lang w:val="ru-RU"/>
        </w:rPr>
      </w:pPr>
      <w:r w:rsidRPr="00045471">
        <w:rPr>
          <w:rFonts w:ascii="Times New Roman" w:hAnsi="Times New Roman"/>
          <w:lang w:val="ru-RU"/>
        </w:rPr>
        <w:t>осуществлением Учреждением размещения заказов на поставки товаров, выполнение работ, оказание услуг в соответствии с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случаях, установленных действующим законодательством);</w:t>
      </w:r>
    </w:p>
    <w:p w:rsidR="00045471" w:rsidRPr="00045471" w:rsidRDefault="00045471" w:rsidP="00045471">
      <w:pPr>
        <w:numPr>
          <w:ilvl w:val="0"/>
          <w:numId w:val="38"/>
        </w:numPr>
        <w:tabs>
          <w:tab w:val="left" w:pos="284"/>
        </w:tabs>
        <w:ind w:left="0" w:firstLine="0"/>
        <w:jc w:val="both"/>
        <w:rPr>
          <w:rFonts w:ascii="Times New Roman" w:hAnsi="Times New Roman"/>
          <w:lang w:val="ru-RU"/>
        </w:rPr>
      </w:pPr>
      <w:r w:rsidRPr="00045471">
        <w:rPr>
          <w:rFonts w:ascii="Times New Roman" w:hAnsi="Times New Roman"/>
          <w:lang w:val="ru-RU"/>
        </w:rPr>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045471" w:rsidRPr="00227F96" w:rsidRDefault="00045471" w:rsidP="00045471">
      <w:pPr>
        <w:pStyle w:val="20"/>
        <w:numPr>
          <w:ilvl w:val="1"/>
          <w:numId w:val="9"/>
        </w:numPr>
        <w:spacing w:before="0" w:after="120"/>
        <w:jc w:val="both"/>
        <w:rPr>
          <w:rFonts w:ascii="Times New Roman" w:hAnsi="Times New Roman"/>
          <w:i w:val="0"/>
          <w:sz w:val="24"/>
          <w:szCs w:val="24"/>
        </w:rPr>
      </w:pPr>
      <w:bookmarkStart w:id="29" w:name="_Toc311800970"/>
      <w:proofErr w:type="spellStart"/>
      <w:proofErr w:type="gramStart"/>
      <w:r w:rsidRPr="00227F96">
        <w:rPr>
          <w:rFonts w:ascii="Times New Roman" w:hAnsi="Times New Roman"/>
          <w:i w:val="0"/>
          <w:sz w:val="24"/>
          <w:szCs w:val="24"/>
        </w:rPr>
        <w:t>Основные</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понятия</w:t>
      </w:r>
      <w:proofErr w:type="spellEnd"/>
      <w:r w:rsidRPr="00227F96">
        <w:rPr>
          <w:rFonts w:ascii="Times New Roman" w:hAnsi="Times New Roman"/>
          <w:i w:val="0"/>
          <w:sz w:val="24"/>
          <w:szCs w:val="24"/>
        </w:rPr>
        <w:t xml:space="preserve"> и </w:t>
      </w:r>
      <w:proofErr w:type="spellStart"/>
      <w:r w:rsidRPr="00227F96">
        <w:rPr>
          <w:rFonts w:ascii="Times New Roman" w:hAnsi="Times New Roman"/>
          <w:i w:val="0"/>
          <w:sz w:val="24"/>
          <w:szCs w:val="24"/>
        </w:rPr>
        <w:t>определения</w:t>
      </w:r>
      <w:bookmarkEnd w:id="28"/>
      <w:proofErr w:type="spellEnd"/>
      <w:r w:rsidRPr="00227F96">
        <w:rPr>
          <w:rFonts w:ascii="Times New Roman" w:hAnsi="Times New Roman"/>
          <w:i w:val="0"/>
          <w:sz w:val="24"/>
          <w:szCs w:val="24"/>
        </w:rPr>
        <w:t>.</w:t>
      </w:r>
      <w:bookmarkEnd w:id="29"/>
      <w:proofErr w:type="gramEnd"/>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Закупка</w:t>
      </w:r>
      <w:r w:rsidRPr="00045471">
        <w:rPr>
          <w:rFonts w:ascii="Times New Roman" w:hAnsi="Times New Roman"/>
          <w:lang w:val="ru-RU"/>
        </w:rPr>
        <w:t xml:space="preserve"> - совокупность осуществляемых в порядке, предусмотренном настоящим Положением, действий Организатора закупки, направленных на заключение и исполнение договоров. </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Продукция</w:t>
      </w:r>
      <w:r w:rsidRPr="00045471">
        <w:rPr>
          <w:rFonts w:ascii="Times New Roman" w:hAnsi="Times New Roman"/>
          <w:lang w:val="ru-RU"/>
        </w:rPr>
        <w:t xml:space="preserve"> - товары, работы, услуги, приобретаемые Учреждением.</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Способ закупки</w:t>
      </w:r>
      <w:r w:rsidRPr="00045471">
        <w:rPr>
          <w:rFonts w:ascii="Times New Roman" w:hAnsi="Times New Roman"/>
          <w:lang w:val="ru-RU"/>
        </w:rPr>
        <w:t xml:space="preserve"> - процедура, в результате проведения которой организатор закупки производит выбор поставщика, в соответствии с порядком, определенным в настоящем Положении и в документации о закупке.</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Заявка на участие в закупке (лоте)</w:t>
      </w:r>
      <w:r w:rsidRPr="00045471">
        <w:rPr>
          <w:rFonts w:ascii="Times New Roman" w:hAnsi="Times New Roman"/>
          <w:lang w:val="ru-RU"/>
        </w:rPr>
        <w:t xml:space="preserve"> – комплект документов, содержащий подтверждение согласия участника закупки участвовать в закупке на условиях, указанных в извещении и документации о закупке (далее - заявка).</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Официальный сайт</w:t>
      </w:r>
      <w:r w:rsidRPr="00045471">
        <w:rPr>
          <w:rFonts w:ascii="Times New Roman" w:hAnsi="Times New Roman"/>
          <w:lang w:val="ru-RU"/>
        </w:rPr>
        <w:t xml:space="preserve"> – сайт в информационно-телекоммуникационной сети «Интернет» для размещения информации о закупках товаров, работ, услуг, определенный в соответствии с Федеральным законом от 18 июля </w:t>
      </w:r>
      <w:smartTag w:uri="urn:schemas-microsoft-com:office:smarttags" w:element="metricconverter">
        <w:smartTagPr>
          <w:attr w:name="ProductID" w:val="2011 г"/>
        </w:smartTagPr>
        <w:r w:rsidRPr="00045471">
          <w:rPr>
            <w:rFonts w:ascii="Times New Roman" w:hAnsi="Times New Roman"/>
            <w:lang w:val="ru-RU"/>
          </w:rPr>
          <w:t>2011 г</w:t>
        </w:r>
      </w:smartTag>
      <w:r w:rsidRPr="00045471">
        <w:rPr>
          <w:rFonts w:ascii="Times New Roman" w:hAnsi="Times New Roman"/>
          <w:lang w:val="ru-RU"/>
        </w:rPr>
        <w:t>. № 223-ФЗ «О закупках товаров, работ, услуг отдельными видами юридических лиц».</w:t>
      </w:r>
      <w:r w:rsidRPr="00045471">
        <w:rPr>
          <w:rFonts w:ascii="Times New Roman" w:hAnsi="Times New Roman"/>
          <w:b/>
          <w:lang w:val="ru-RU"/>
        </w:rPr>
        <w:t xml:space="preserve"> </w:t>
      </w:r>
    </w:p>
    <w:p w:rsidR="00045471" w:rsidRPr="00AF194D" w:rsidRDefault="00045471" w:rsidP="00045471">
      <w:pPr>
        <w:tabs>
          <w:tab w:val="left" w:pos="709"/>
          <w:tab w:val="left" w:pos="851"/>
        </w:tabs>
        <w:jc w:val="both"/>
        <w:rPr>
          <w:rFonts w:ascii="Times New Roman" w:hAnsi="Times New Roman"/>
          <w:lang w:val="ru-RU"/>
        </w:rPr>
      </w:pPr>
      <w:r w:rsidRPr="00AF194D">
        <w:rPr>
          <w:rFonts w:ascii="Times New Roman" w:hAnsi="Times New Roman"/>
          <w:b/>
          <w:lang w:val="ru-RU"/>
        </w:rPr>
        <w:t>Официальный сайт Учреждения</w:t>
      </w:r>
      <w:r w:rsidRPr="00AF194D">
        <w:rPr>
          <w:rFonts w:ascii="Times New Roman" w:hAnsi="Times New Roman"/>
          <w:lang w:val="ru-RU"/>
        </w:rPr>
        <w:t xml:space="preserve"> - сайт Учреждения в информационно-телекоммуникационной сети "Интернет" по адресу   63.</w:t>
      </w:r>
      <w:proofErr w:type="spellStart"/>
      <w:r w:rsidRPr="00AF194D">
        <w:rPr>
          <w:rFonts w:ascii="Times New Roman" w:hAnsi="Times New Roman"/>
        </w:rPr>
        <w:t>tvoysadik</w:t>
      </w:r>
      <w:proofErr w:type="spellEnd"/>
      <w:r w:rsidRPr="00AF194D">
        <w:rPr>
          <w:rFonts w:ascii="Times New Roman" w:hAnsi="Times New Roman"/>
          <w:lang w:val="ru-RU"/>
        </w:rPr>
        <w:t>.</w:t>
      </w:r>
      <w:r w:rsidRPr="00AF194D">
        <w:rPr>
          <w:rFonts w:ascii="Times New Roman" w:hAnsi="Times New Roman"/>
        </w:rPr>
        <w:t>ru</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Гражданско-правовой договор Учреждения</w:t>
      </w:r>
      <w:r w:rsidRPr="00045471">
        <w:rPr>
          <w:rFonts w:ascii="Times New Roman" w:hAnsi="Times New Roman"/>
          <w:lang w:val="ru-RU"/>
        </w:rPr>
        <w:t xml:space="preserve"> – договор на поставку товаров, выполнение работ, оказание услуг, заключенный от имени Учреждения в целях обеспечения нужд Учреждения (далее - договор).</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lastRenderedPageBreak/>
        <w:t>Лот</w:t>
      </w:r>
      <w:r w:rsidRPr="00045471">
        <w:rPr>
          <w:rFonts w:ascii="Times New Roman" w:hAnsi="Times New Roman"/>
          <w:lang w:val="ru-RU"/>
        </w:rPr>
        <w:t xml:space="preserve"> – установленная извещением и документацией о закупке часть предмета договора, обособленная Учреждением по определенным признакам, которой присвоен индивидуальный порядковый номер и установлена отдельная начальная (максимальная) цена договора, срок и иные условия исполнения договора. Участник закупки подает заявку на участие в закупке в отношении определенного лота. В отношении каждого лота заключается отдельный договор.</w:t>
      </w:r>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Организатор закупки</w:t>
      </w:r>
      <w:r w:rsidRPr="00045471">
        <w:rPr>
          <w:rFonts w:ascii="Times New Roman" w:hAnsi="Times New Roman"/>
          <w:lang w:val="ru-RU"/>
        </w:rPr>
        <w:t xml:space="preserve"> — Учреждение или иное юридическое лицо, которое на основе договора с Учреждением от его имени и за его счет организовывает и проводит закупки.</w:t>
      </w:r>
    </w:p>
    <w:p w:rsidR="00045471" w:rsidRPr="00DA3F94" w:rsidRDefault="00045471" w:rsidP="00045471">
      <w:pPr>
        <w:keepNext/>
        <w:keepLines/>
        <w:tabs>
          <w:tab w:val="left" w:pos="567"/>
          <w:tab w:val="left" w:pos="709"/>
        </w:tabs>
        <w:suppressAutoHyphens/>
        <w:jc w:val="both"/>
        <w:outlineLvl w:val="0"/>
        <w:rPr>
          <w:rFonts w:ascii="Times New Roman" w:hAnsi="Times New Roman"/>
          <w:bCs/>
          <w:kern w:val="28"/>
          <w:lang w:val="ru-RU"/>
        </w:rPr>
      </w:pPr>
      <w:bookmarkStart w:id="30" w:name="_Toc311413620"/>
      <w:bookmarkStart w:id="31" w:name="_Toc311467052"/>
      <w:bookmarkStart w:id="32" w:name="_Toc311716739"/>
      <w:bookmarkStart w:id="33" w:name="_Toc311800769"/>
      <w:bookmarkStart w:id="34" w:name="_Toc311800971"/>
      <w:r w:rsidRPr="00DA3F94">
        <w:rPr>
          <w:rFonts w:ascii="Times New Roman" w:hAnsi="Times New Roman"/>
          <w:b/>
          <w:bCs/>
          <w:kern w:val="28"/>
          <w:lang w:val="ru-RU"/>
        </w:rPr>
        <w:t>Участник закупки</w:t>
      </w:r>
      <w:r w:rsidRPr="00DA3F94">
        <w:rPr>
          <w:rFonts w:ascii="Times New Roman" w:hAnsi="Times New Roman"/>
          <w:bCs/>
          <w:kern w:val="28"/>
          <w:lang w:val="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установленным требованиям</w:t>
      </w:r>
      <w:r w:rsidRPr="00045471">
        <w:rPr>
          <w:rFonts w:ascii="Times New Roman" w:hAnsi="Times New Roman"/>
          <w:bCs/>
          <w:kern w:val="28"/>
          <w:lang w:val="ru-RU"/>
        </w:rPr>
        <w:t>, подавшее заявку на участие в процедуре закупки</w:t>
      </w:r>
      <w:r w:rsidRPr="00DA3F94">
        <w:rPr>
          <w:rFonts w:ascii="Times New Roman" w:hAnsi="Times New Roman"/>
          <w:bCs/>
          <w:kern w:val="28"/>
          <w:lang w:val="ru-RU"/>
        </w:rPr>
        <w:t>.</w:t>
      </w:r>
      <w:bookmarkEnd w:id="30"/>
      <w:bookmarkEnd w:id="31"/>
      <w:bookmarkEnd w:id="32"/>
      <w:bookmarkEnd w:id="33"/>
      <w:bookmarkEnd w:id="34"/>
    </w:p>
    <w:p w:rsidR="00045471" w:rsidRPr="00045471" w:rsidRDefault="00045471" w:rsidP="00045471">
      <w:pPr>
        <w:tabs>
          <w:tab w:val="left" w:pos="709"/>
          <w:tab w:val="left" w:pos="851"/>
        </w:tabs>
        <w:jc w:val="both"/>
        <w:rPr>
          <w:rFonts w:ascii="Times New Roman" w:hAnsi="Times New Roman"/>
          <w:lang w:val="ru-RU"/>
        </w:rPr>
      </w:pPr>
      <w:r w:rsidRPr="00045471">
        <w:rPr>
          <w:rFonts w:ascii="Times New Roman" w:hAnsi="Times New Roman"/>
          <w:b/>
          <w:lang w:val="ru-RU"/>
        </w:rPr>
        <w:t>Комиссия по осуществлению закупок</w:t>
      </w:r>
      <w:r w:rsidRPr="00045471">
        <w:rPr>
          <w:rFonts w:ascii="Times New Roman" w:hAnsi="Times New Roman"/>
          <w:lang w:val="ru-RU"/>
        </w:rPr>
        <w:t xml:space="preserve"> – коллегиальный орган, созданный Учреждением для проведения процедур закупки в порядке, предусмотренном настоящим Положением.</w:t>
      </w:r>
    </w:p>
    <w:p w:rsidR="00045471" w:rsidRPr="00045471" w:rsidRDefault="00045471" w:rsidP="00045471">
      <w:pPr>
        <w:pStyle w:val="20"/>
        <w:numPr>
          <w:ilvl w:val="1"/>
          <w:numId w:val="9"/>
        </w:numPr>
        <w:tabs>
          <w:tab w:val="left" w:pos="720"/>
        </w:tabs>
        <w:spacing w:before="0" w:after="120"/>
        <w:ind w:left="0" w:firstLine="0"/>
        <w:jc w:val="both"/>
        <w:rPr>
          <w:rFonts w:ascii="Times New Roman" w:hAnsi="Times New Roman"/>
          <w:i w:val="0"/>
          <w:sz w:val="24"/>
          <w:szCs w:val="24"/>
          <w:lang w:val="ru-RU"/>
        </w:rPr>
      </w:pPr>
      <w:bookmarkStart w:id="35" w:name="_Toc310369372"/>
      <w:bookmarkStart w:id="36" w:name="_Toc311800972"/>
      <w:bookmarkStart w:id="37" w:name="_Toc310369371"/>
      <w:r w:rsidRPr="00045471">
        <w:rPr>
          <w:rFonts w:ascii="Times New Roman" w:hAnsi="Times New Roman"/>
          <w:i w:val="0"/>
          <w:sz w:val="24"/>
          <w:szCs w:val="24"/>
          <w:lang w:val="ru-RU"/>
        </w:rPr>
        <w:t>Основные цели и принципы закупки товаров, работ, услуг</w:t>
      </w:r>
      <w:bookmarkEnd w:id="35"/>
      <w:r w:rsidRPr="00045471">
        <w:rPr>
          <w:rFonts w:ascii="Times New Roman" w:hAnsi="Times New Roman"/>
          <w:i w:val="0"/>
          <w:sz w:val="24"/>
          <w:szCs w:val="24"/>
          <w:lang w:val="ru-RU"/>
        </w:rPr>
        <w:t>.</w:t>
      </w:r>
      <w:bookmarkEnd w:id="36"/>
    </w:p>
    <w:p w:rsidR="00045471" w:rsidRPr="00045471" w:rsidRDefault="00045471" w:rsidP="00045471">
      <w:pPr>
        <w:keepNext/>
        <w:numPr>
          <w:ilvl w:val="2"/>
          <w:numId w:val="9"/>
        </w:numPr>
        <w:tabs>
          <w:tab w:val="left" w:pos="709"/>
        </w:tabs>
        <w:suppressAutoHyphens/>
        <w:ind w:left="0" w:firstLine="0"/>
        <w:jc w:val="both"/>
        <w:outlineLvl w:val="1"/>
        <w:rPr>
          <w:rFonts w:ascii="Times New Roman" w:hAnsi="Times New Roman"/>
          <w:bCs/>
          <w:lang w:val="ru-RU"/>
        </w:rPr>
      </w:pPr>
      <w:bookmarkStart w:id="38" w:name="_Toc310705117"/>
      <w:bookmarkStart w:id="39" w:name="_Toc311413622"/>
      <w:bookmarkStart w:id="40" w:name="_Toc311467054"/>
      <w:bookmarkStart w:id="41" w:name="_Toc311716741"/>
      <w:bookmarkStart w:id="42" w:name="_Toc311800771"/>
      <w:bookmarkStart w:id="43" w:name="_Toc311800973"/>
      <w:r w:rsidRPr="00045471">
        <w:rPr>
          <w:rFonts w:ascii="Times New Roman" w:hAnsi="Times New Roman"/>
          <w:bCs/>
          <w:lang w:val="ru-RU"/>
        </w:rPr>
        <w:t>Целями регулирования настоящего Положения о закупке является создание условий для своевременного и полного удовлетворения потребностей Учреждения в закупке продукции с необходимыми показателями цены, качества и надежности.</w:t>
      </w:r>
      <w:bookmarkEnd w:id="38"/>
      <w:bookmarkEnd w:id="39"/>
      <w:bookmarkEnd w:id="40"/>
      <w:bookmarkEnd w:id="41"/>
      <w:bookmarkEnd w:id="42"/>
      <w:bookmarkEnd w:id="43"/>
    </w:p>
    <w:p w:rsidR="00045471" w:rsidRPr="00045471" w:rsidRDefault="00045471" w:rsidP="00045471">
      <w:pPr>
        <w:keepNext/>
        <w:numPr>
          <w:ilvl w:val="2"/>
          <w:numId w:val="9"/>
        </w:numPr>
        <w:tabs>
          <w:tab w:val="left" w:pos="709"/>
        </w:tabs>
        <w:suppressAutoHyphens/>
        <w:ind w:left="0" w:firstLine="0"/>
        <w:jc w:val="both"/>
        <w:outlineLvl w:val="1"/>
        <w:rPr>
          <w:rFonts w:ascii="Times New Roman" w:hAnsi="Times New Roman"/>
          <w:bCs/>
          <w:lang w:val="ru-RU"/>
        </w:rPr>
      </w:pPr>
      <w:bookmarkStart w:id="44" w:name="_Toc310705118"/>
      <w:bookmarkStart w:id="45" w:name="_Toc311413623"/>
      <w:bookmarkStart w:id="46" w:name="_Toc311467055"/>
      <w:bookmarkStart w:id="47" w:name="_Toc311716742"/>
      <w:bookmarkStart w:id="48" w:name="_Toc311800772"/>
      <w:bookmarkStart w:id="49" w:name="_Toc311800974"/>
      <w:r w:rsidRPr="00045471">
        <w:rPr>
          <w:rFonts w:ascii="Times New Roman" w:hAnsi="Times New Roman"/>
          <w:bCs/>
          <w:lang w:val="ru-RU"/>
        </w:rPr>
        <w:t>При закупке продукции Учреждение руководствуется следующими принципами:</w:t>
      </w:r>
      <w:bookmarkEnd w:id="44"/>
      <w:bookmarkEnd w:id="45"/>
      <w:bookmarkEnd w:id="46"/>
      <w:bookmarkEnd w:id="47"/>
      <w:bookmarkEnd w:id="48"/>
      <w:bookmarkEnd w:id="49"/>
      <w:r w:rsidRPr="00045471">
        <w:rPr>
          <w:rFonts w:ascii="Times New Roman" w:hAnsi="Times New Roman"/>
          <w:bCs/>
          <w:lang w:val="ru-RU"/>
        </w:rPr>
        <w:t xml:space="preserve"> </w:t>
      </w:r>
    </w:p>
    <w:p w:rsidR="00045471" w:rsidRPr="00AF194D" w:rsidRDefault="00045471" w:rsidP="00045471">
      <w:pPr>
        <w:numPr>
          <w:ilvl w:val="0"/>
          <w:numId w:val="16"/>
        </w:numPr>
        <w:tabs>
          <w:tab w:val="left" w:pos="284"/>
          <w:tab w:val="left" w:pos="709"/>
        </w:tabs>
        <w:ind w:left="0" w:firstLine="0"/>
        <w:jc w:val="both"/>
        <w:rPr>
          <w:rFonts w:ascii="Times New Roman" w:hAnsi="Times New Roman"/>
        </w:rPr>
      </w:pPr>
      <w:proofErr w:type="spellStart"/>
      <w:r w:rsidRPr="00AF194D">
        <w:rPr>
          <w:rFonts w:ascii="Times New Roman" w:hAnsi="Times New Roman"/>
        </w:rPr>
        <w:t>информационная</w:t>
      </w:r>
      <w:proofErr w:type="spellEnd"/>
      <w:r w:rsidRPr="00AF194D">
        <w:rPr>
          <w:rFonts w:ascii="Times New Roman" w:hAnsi="Times New Roman"/>
        </w:rPr>
        <w:t xml:space="preserve"> </w:t>
      </w:r>
      <w:proofErr w:type="spellStart"/>
      <w:r w:rsidRPr="00AF194D">
        <w:rPr>
          <w:rFonts w:ascii="Times New Roman" w:hAnsi="Times New Roman"/>
        </w:rPr>
        <w:t>открытость</w:t>
      </w:r>
      <w:proofErr w:type="spellEnd"/>
      <w:r w:rsidRPr="00AF194D">
        <w:rPr>
          <w:rFonts w:ascii="Times New Roman" w:hAnsi="Times New Roman"/>
        </w:rPr>
        <w:t xml:space="preserve"> </w:t>
      </w:r>
      <w:proofErr w:type="spellStart"/>
      <w:r w:rsidRPr="00AF194D">
        <w:rPr>
          <w:rFonts w:ascii="Times New Roman" w:hAnsi="Times New Roman"/>
        </w:rPr>
        <w:t>закупки</w:t>
      </w:r>
      <w:proofErr w:type="spellEnd"/>
      <w:r w:rsidRPr="00AF194D">
        <w:rPr>
          <w:rFonts w:ascii="Times New Roman" w:hAnsi="Times New Roman"/>
        </w:rPr>
        <w:t xml:space="preserve">, </w:t>
      </w:r>
    </w:p>
    <w:p w:rsidR="00045471" w:rsidRPr="00045471" w:rsidRDefault="00045471" w:rsidP="00045471">
      <w:pPr>
        <w:numPr>
          <w:ilvl w:val="0"/>
          <w:numId w:val="16"/>
        </w:numPr>
        <w:tabs>
          <w:tab w:val="left" w:pos="284"/>
          <w:tab w:val="left" w:pos="709"/>
        </w:tabs>
        <w:ind w:left="0" w:firstLine="0"/>
        <w:jc w:val="both"/>
        <w:rPr>
          <w:rFonts w:ascii="Times New Roman" w:hAnsi="Times New Roman"/>
          <w:lang w:val="ru-RU"/>
        </w:rPr>
      </w:pPr>
      <w:r w:rsidRPr="00045471">
        <w:rPr>
          <w:rFonts w:ascii="Times New Roman" w:hAnsi="Times New Roman"/>
          <w:lang w:val="ru-RU"/>
        </w:rPr>
        <w:t xml:space="preserve">равноправие, справедливость, отсутствие дискриминации и необоснованных ограничений конкуренции по отношению к участникам закупки, </w:t>
      </w:r>
    </w:p>
    <w:p w:rsidR="00045471" w:rsidRPr="00045471" w:rsidRDefault="00045471" w:rsidP="00045471">
      <w:pPr>
        <w:numPr>
          <w:ilvl w:val="0"/>
          <w:numId w:val="16"/>
        </w:numPr>
        <w:tabs>
          <w:tab w:val="left" w:pos="284"/>
          <w:tab w:val="left" w:pos="709"/>
        </w:tabs>
        <w:ind w:left="0" w:firstLine="0"/>
        <w:jc w:val="both"/>
        <w:rPr>
          <w:rFonts w:ascii="Times New Roman" w:hAnsi="Times New Roman"/>
          <w:lang w:val="ru-RU"/>
        </w:rPr>
      </w:pPr>
      <w:r w:rsidRPr="00045471">
        <w:rPr>
          <w:rFonts w:ascii="Times New Roman" w:hAnsi="Times New Roman"/>
          <w:lang w:val="ru-RU"/>
        </w:rPr>
        <w:t>целевое и экономически эффективное расходование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Учреждения,</w:t>
      </w:r>
    </w:p>
    <w:p w:rsidR="00045471" w:rsidRPr="00045471" w:rsidRDefault="00045471" w:rsidP="00045471">
      <w:pPr>
        <w:numPr>
          <w:ilvl w:val="0"/>
          <w:numId w:val="16"/>
        </w:numPr>
        <w:tabs>
          <w:tab w:val="left" w:pos="284"/>
          <w:tab w:val="left" w:pos="709"/>
        </w:tabs>
        <w:ind w:left="0" w:firstLine="0"/>
        <w:jc w:val="both"/>
        <w:rPr>
          <w:rFonts w:ascii="Times New Roman" w:hAnsi="Times New Roman"/>
          <w:lang w:val="ru-RU"/>
        </w:rPr>
      </w:pPr>
      <w:r w:rsidRPr="00045471">
        <w:rPr>
          <w:rFonts w:ascii="Times New Roman" w:hAnsi="Times New Roman"/>
          <w:lang w:val="ru-RU"/>
        </w:rPr>
        <w:t xml:space="preserve">отсутствие ограничения допуска к участию в закупке путем установления </w:t>
      </w:r>
      <w:proofErr w:type="spellStart"/>
      <w:r w:rsidRPr="00045471">
        <w:rPr>
          <w:rFonts w:ascii="Times New Roman" w:hAnsi="Times New Roman"/>
          <w:lang w:val="ru-RU"/>
        </w:rPr>
        <w:t>неизмеряемых</w:t>
      </w:r>
      <w:proofErr w:type="spellEnd"/>
      <w:r w:rsidRPr="00045471">
        <w:rPr>
          <w:rFonts w:ascii="Times New Roman" w:hAnsi="Times New Roman"/>
          <w:lang w:val="ru-RU"/>
        </w:rPr>
        <w:t xml:space="preserve"> требований к участникам закупки. </w:t>
      </w:r>
      <w:bookmarkStart w:id="50" w:name="_Ref242622387"/>
      <w:bookmarkStart w:id="51" w:name="_Toc310369374"/>
      <w:bookmarkEnd w:id="37"/>
    </w:p>
    <w:p w:rsidR="00045471" w:rsidRPr="00227F96" w:rsidRDefault="00045471" w:rsidP="00045471">
      <w:pPr>
        <w:pStyle w:val="20"/>
        <w:numPr>
          <w:ilvl w:val="1"/>
          <w:numId w:val="9"/>
        </w:numPr>
        <w:spacing w:before="0" w:after="120"/>
        <w:jc w:val="both"/>
        <w:rPr>
          <w:rFonts w:ascii="Times New Roman" w:hAnsi="Times New Roman"/>
          <w:i w:val="0"/>
          <w:sz w:val="24"/>
          <w:szCs w:val="24"/>
        </w:rPr>
      </w:pPr>
      <w:bookmarkStart w:id="52" w:name="_Toc311800975"/>
      <w:bookmarkEnd w:id="50"/>
      <w:bookmarkEnd w:id="51"/>
      <w:proofErr w:type="spellStart"/>
      <w:proofErr w:type="gramStart"/>
      <w:r w:rsidRPr="00227F96">
        <w:rPr>
          <w:rFonts w:ascii="Times New Roman" w:hAnsi="Times New Roman"/>
          <w:i w:val="0"/>
          <w:sz w:val="24"/>
          <w:szCs w:val="24"/>
        </w:rPr>
        <w:t>Комиссия</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по</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осуществлению</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закупок</w:t>
      </w:r>
      <w:proofErr w:type="spellEnd"/>
      <w:r w:rsidRPr="00227F96">
        <w:rPr>
          <w:rFonts w:ascii="Times New Roman" w:hAnsi="Times New Roman"/>
          <w:i w:val="0"/>
          <w:sz w:val="24"/>
          <w:szCs w:val="24"/>
        </w:rPr>
        <w:t>.</w:t>
      </w:r>
      <w:bookmarkEnd w:id="52"/>
      <w:proofErr w:type="gramEnd"/>
    </w:p>
    <w:p w:rsidR="00045471" w:rsidRPr="00045471" w:rsidRDefault="00045471" w:rsidP="00045471">
      <w:pPr>
        <w:numPr>
          <w:ilvl w:val="2"/>
          <w:numId w:val="9"/>
        </w:numPr>
        <w:tabs>
          <w:tab w:val="left" w:pos="709"/>
        </w:tabs>
        <w:ind w:left="0" w:firstLine="0"/>
        <w:jc w:val="both"/>
        <w:rPr>
          <w:rFonts w:ascii="Times New Roman" w:hAnsi="Times New Roman"/>
          <w:lang w:val="ru-RU"/>
        </w:rPr>
      </w:pPr>
      <w:r w:rsidRPr="00045471">
        <w:rPr>
          <w:rFonts w:ascii="Times New Roman" w:hAnsi="Times New Roman"/>
          <w:lang w:val="ru-RU"/>
        </w:rPr>
        <w:t>Для проведения процедур закупок Учреждением создается комиссия по осуществлению закупок (далее - комиссия).</w:t>
      </w:r>
    </w:p>
    <w:p w:rsidR="00045471" w:rsidRPr="00045471" w:rsidRDefault="00045471" w:rsidP="00045471">
      <w:pPr>
        <w:numPr>
          <w:ilvl w:val="2"/>
          <w:numId w:val="9"/>
        </w:numPr>
        <w:tabs>
          <w:tab w:val="left" w:pos="709"/>
        </w:tabs>
        <w:ind w:left="0" w:firstLine="0"/>
        <w:jc w:val="both"/>
        <w:rPr>
          <w:rFonts w:ascii="Times New Roman" w:hAnsi="Times New Roman"/>
          <w:lang w:val="ru-RU"/>
        </w:rPr>
      </w:pPr>
      <w:r w:rsidRPr="00045471">
        <w:rPr>
          <w:rFonts w:ascii="Times New Roman" w:hAnsi="Times New Roman"/>
          <w:lang w:val="ru-RU"/>
        </w:rPr>
        <w:t>Комиссия принимает решения, необходимые для осуществления выбора поставщика при проведении  процедур закупки, в том числе:</w:t>
      </w:r>
    </w:p>
    <w:p w:rsidR="00045471" w:rsidRPr="00045471" w:rsidRDefault="00045471" w:rsidP="00045471">
      <w:pPr>
        <w:numPr>
          <w:ilvl w:val="0"/>
          <w:numId w:val="24"/>
        </w:numPr>
        <w:tabs>
          <w:tab w:val="left" w:pos="284"/>
          <w:tab w:val="left" w:pos="709"/>
        </w:tabs>
        <w:ind w:left="0" w:firstLine="0"/>
        <w:jc w:val="both"/>
        <w:rPr>
          <w:rFonts w:ascii="Times New Roman" w:hAnsi="Times New Roman"/>
          <w:lang w:val="ru-RU"/>
        </w:rPr>
      </w:pPr>
      <w:r w:rsidRPr="00045471">
        <w:rPr>
          <w:rFonts w:ascii="Times New Roman" w:hAnsi="Times New Roman"/>
          <w:lang w:val="ru-RU"/>
        </w:rPr>
        <w:t>о допуске или отказе в допуске к участию в процедуре закупки;</w:t>
      </w:r>
    </w:p>
    <w:p w:rsidR="00045471" w:rsidRPr="00045471" w:rsidRDefault="00045471" w:rsidP="00045471">
      <w:pPr>
        <w:numPr>
          <w:ilvl w:val="0"/>
          <w:numId w:val="24"/>
        </w:numPr>
        <w:tabs>
          <w:tab w:val="left" w:pos="284"/>
          <w:tab w:val="left" w:pos="709"/>
        </w:tabs>
        <w:ind w:left="0" w:firstLine="0"/>
        <w:jc w:val="both"/>
        <w:rPr>
          <w:rFonts w:ascii="Times New Roman" w:hAnsi="Times New Roman"/>
          <w:lang w:val="ru-RU"/>
        </w:rPr>
      </w:pPr>
      <w:r w:rsidRPr="00045471">
        <w:rPr>
          <w:rFonts w:ascii="Times New Roman" w:hAnsi="Times New Roman"/>
          <w:lang w:val="ru-RU"/>
        </w:rPr>
        <w:t>о выборе победителя процедуры закупки;</w:t>
      </w:r>
    </w:p>
    <w:p w:rsidR="00045471" w:rsidRPr="00045471" w:rsidRDefault="00045471" w:rsidP="00045471">
      <w:pPr>
        <w:numPr>
          <w:ilvl w:val="0"/>
          <w:numId w:val="24"/>
        </w:numPr>
        <w:tabs>
          <w:tab w:val="left" w:pos="284"/>
          <w:tab w:val="left" w:pos="709"/>
        </w:tabs>
        <w:ind w:left="0" w:firstLine="0"/>
        <w:jc w:val="both"/>
        <w:rPr>
          <w:rFonts w:ascii="Times New Roman" w:hAnsi="Times New Roman"/>
          <w:lang w:val="ru-RU"/>
        </w:rPr>
      </w:pPr>
      <w:r w:rsidRPr="00045471">
        <w:rPr>
          <w:rFonts w:ascii="Times New Roman" w:hAnsi="Times New Roman"/>
          <w:lang w:val="ru-RU"/>
        </w:rPr>
        <w:t>о признании процедуры закупки несостоявшейся.</w:t>
      </w:r>
    </w:p>
    <w:p w:rsidR="00045471" w:rsidRPr="00045471" w:rsidRDefault="00045471" w:rsidP="00045471">
      <w:pPr>
        <w:numPr>
          <w:ilvl w:val="2"/>
          <w:numId w:val="9"/>
        </w:numPr>
        <w:tabs>
          <w:tab w:val="left" w:pos="709"/>
        </w:tabs>
        <w:ind w:left="0" w:firstLine="0"/>
        <w:jc w:val="both"/>
        <w:rPr>
          <w:rFonts w:ascii="Times New Roman" w:hAnsi="Times New Roman"/>
          <w:lang w:val="ru-RU"/>
        </w:rPr>
      </w:pPr>
      <w:r w:rsidRPr="00045471">
        <w:rPr>
          <w:rFonts w:ascii="Times New Roman" w:hAnsi="Times New Roman"/>
          <w:lang w:val="ru-RU"/>
        </w:rPr>
        <w:t>Решение о создании комиссии принимается Учреждением до начала проведения закупок, в том числе до размещения извещений о закупках. Комиссия создается на постоянной основе. При этом Учреждением определяется состав комиссии, назначается председатель комиссии.</w:t>
      </w:r>
    </w:p>
    <w:p w:rsidR="00045471" w:rsidRPr="00045471" w:rsidRDefault="00045471" w:rsidP="00045471">
      <w:pPr>
        <w:numPr>
          <w:ilvl w:val="2"/>
          <w:numId w:val="9"/>
        </w:numPr>
        <w:tabs>
          <w:tab w:val="left" w:pos="709"/>
        </w:tabs>
        <w:ind w:left="0" w:firstLine="0"/>
        <w:jc w:val="both"/>
        <w:rPr>
          <w:rFonts w:ascii="Times New Roman" w:hAnsi="Times New Roman"/>
          <w:lang w:val="ru-RU"/>
        </w:rPr>
      </w:pPr>
      <w:bookmarkStart w:id="53" w:name="_Toc311413625"/>
      <w:r w:rsidRPr="00045471">
        <w:rPr>
          <w:rFonts w:ascii="Times New Roman" w:hAnsi="Times New Roman"/>
          <w:lang w:val="ru-RU"/>
        </w:rPr>
        <w:t>Число членов комиссии должно быть не менее чем три человека.</w:t>
      </w:r>
      <w:bookmarkEnd w:id="53"/>
    </w:p>
    <w:p w:rsidR="00045471" w:rsidRPr="00045471" w:rsidRDefault="00045471" w:rsidP="00045471">
      <w:pPr>
        <w:numPr>
          <w:ilvl w:val="2"/>
          <w:numId w:val="9"/>
        </w:numPr>
        <w:tabs>
          <w:tab w:val="left" w:pos="709"/>
        </w:tabs>
        <w:ind w:left="0" w:firstLine="0"/>
        <w:jc w:val="both"/>
        <w:rPr>
          <w:rFonts w:ascii="Times New Roman" w:hAnsi="Times New Roman"/>
          <w:lang w:val="ru-RU"/>
        </w:rPr>
      </w:pPr>
      <w:bookmarkStart w:id="54" w:name="_Toc310369378"/>
      <w:bookmarkStart w:id="55" w:name="_Toc311413626"/>
      <w:proofErr w:type="gramStart"/>
      <w:r w:rsidRPr="00045471">
        <w:rPr>
          <w:rFonts w:ascii="Times New Roman" w:hAnsi="Times New Roman"/>
          <w:lang w:val="ru-RU"/>
        </w:rPr>
        <w:t>Членами комиссии не могут быть физические лица, лично заинтересованные в результатах осуществления закупок (в том числе физические лица, подавшие заявки на участие в процедурах закупок либо состоящие в штате организаций, подавших указанные заявки, либо физические лица, на которых способны оказывать влияние участники процедур закупок (в том числе физические лица, являющиеся участниками (акционерами) этих организаций, членами их органов управления, кредиторами участников</w:t>
      </w:r>
      <w:proofErr w:type="gramEnd"/>
      <w:r w:rsidRPr="00045471">
        <w:rPr>
          <w:rFonts w:ascii="Times New Roman" w:hAnsi="Times New Roman"/>
          <w:lang w:val="ru-RU"/>
        </w:rPr>
        <w:t xml:space="preserve"> процедур </w:t>
      </w:r>
      <w:r w:rsidRPr="00045471">
        <w:rPr>
          <w:rFonts w:ascii="Times New Roman" w:hAnsi="Times New Roman"/>
          <w:lang w:val="ru-RU"/>
        </w:rPr>
        <w:lastRenderedPageBreak/>
        <w:t>закупок). В случае выявления в составе комиссии указанных лиц Учреждение обязано незамедлительно заменить их иными физическими лицами.</w:t>
      </w:r>
      <w:bookmarkEnd w:id="54"/>
      <w:bookmarkEnd w:id="55"/>
    </w:p>
    <w:p w:rsidR="00045471" w:rsidRPr="00045471" w:rsidRDefault="00045471" w:rsidP="00045471">
      <w:pPr>
        <w:keepNext/>
        <w:numPr>
          <w:ilvl w:val="2"/>
          <w:numId w:val="9"/>
        </w:numPr>
        <w:tabs>
          <w:tab w:val="left" w:pos="709"/>
        </w:tabs>
        <w:suppressAutoHyphens/>
        <w:ind w:left="0" w:firstLine="0"/>
        <w:jc w:val="both"/>
        <w:outlineLvl w:val="1"/>
        <w:rPr>
          <w:rFonts w:ascii="Times New Roman" w:hAnsi="Times New Roman"/>
          <w:bCs/>
          <w:lang w:val="ru-RU"/>
        </w:rPr>
      </w:pPr>
      <w:bookmarkStart w:id="56" w:name="_Toc311413627"/>
      <w:bookmarkStart w:id="57" w:name="_Toc311467057"/>
      <w:bookmarkStart w:id="58" w:name="_Toc311716744"/>
      <w:bookmarkStart w:id="59" w:name="_Toc311800774"/>
      <w:bookmarkStart w:id="60" w:name="_Toc311800976"/>
      <w:r w:rsidRPr="00045471">
        <w:rPr>
          <w:rFonts w:ascii="Times New Roman" w:hAnsi="Times New Roman"/>
          <w:lang w:val="ru-RU"/>
        </w:rPr>
        <w:t>Замена члена комиссия допускается только по решению руководителя Учреждения.</w:t>
      </w:r>
      <w:bookmarkEnd w:id="56"/>
      <w:bookmarkEnd w:id="57"/>
      <w:bookmarkEnd w:id="58"/>
      <w:bookmarkEnd w:id="59"/>
      <w:bookmarkEnd w:id="60"/>
    </w:p>
    <w:p w:rsidR="00045471" w:rsidRPr="00045471" w:rsidRDefault="00045471" w:rsidP="00045471">
      <w:pPr>
        <w:keepNext/>
        <w:numPr>
          <w:ilvl w:val="2"/>
          <w:numId w:val="9"/>
        </w:numPr>
        <w:tabs>
          <w:tab w:val="left" w:pos="709"/>
        </w:tabs>
        <w:suppressAutoHyphens/>
        <w:ind w:left="0" w:firstLine="0"/>
        <w:jc w:val="both"/>
        <w:outlineLvl w:val="1"/>
        <w:rPr>
          <w:rFonts w:ascii="Times New Roman" w:hAnsi="Times New Roman"/>
          <w:bCs/>
          <w:lang w:val="ru-RU"/>
        </w:rPr>
      </w:pPr>
      <w:bookmarkStart w:id="61" w:name="_Toc310369380"/>
      <w:bookmarkStart w:id="62" w:name="_Toc310705128"/>
      <w:bookmarkStart w:id="63" w:name="_Toc311413628"/>
      <w:bookmarkStart w:id="64" w:name="_Toc311467058"/>
      <w:bookmarkStart w:id="65" w:name="_Toc311716745"/>
      <w:bookmarkStart w:id="66" w:name="_Toc311800775"/>
      <w:bookmarkStart w:id="67" w:name="_Toc311800977"/>
      <w:r w:rsidRPr="00DA3F94">
        <w:rPr>
          <w:rFonts w:ascii="Times New Roman" w:hAnsi="Times New Roman"/>
          <w:bCs/>
          <w:kern w:val="28"/>
          <w:lang w:val="ru-RU"/>
        </w:rPr>
        <w:t>Комиссия правомочна осуществлять свои функции, если на заседании комиссии присутствует не менее половины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bookmarkEnd w:id="61"/>
      <w:bookmarkEnd w:id="62"/>
      <w:bookmarkEnd w:id="63"/>
      <w:bookmarkEnd w:id="64"/>
      <w:bookmarkEnd w:id="65"/>
      <w:bookmarkEnd w:id="66"/>
      <w:bookmarkEnd w:id="67"/>
      <w:r w:rsidRPr="00045471">
        <w:rPr>
          <w:rFonts w:ascii="Times New Roman" w:hAnsi="Times New Roman"/>
          <w:bCs/>
          <w:lang w:val="ru-RU"/>
        </w:rPr>
        <w:t xml:space="preserve"> </w:t>
      </w:r>
    </w:p>
    <w:p w:rsidR="00045471" w:rsidRPr="00227F96" w:rsidRDefault="00045471" w:rsidP="00045471">
      <w:pPr>
        <w:keepNext/>
        <w:numPr>
          <w:ilvl w:val="2"/>
          <w:numId w:val="9"/>
        </w:numPr>
        <w:tabs>
          <w:tab w:val="left" w:pos="709"/>
        </w:tabs>
        <w:suppressAutoHyphens/>
        <w:ind w:left="0" w:firstLine="0"/>
        <w:jc w:val="both"/>
        <w:outlineLvl w:val="1"/>
        <w:rPr>
          <w:rFonts w:ascii="Times New Roman" w:hAnsi="Times New Roman"/>
          <w:b/>
          <w:bCs/>
        </w:rPr>
      </w:pPr>
      <w:bookmarkStart w:id="68" w:name="_Toc311413629"/>
      <w:bookmarkStart w:id="69" w:name="_Toc311467059"/>
      <w:bookmarkStart w:id="70" w:name="_Toc311716746"/>
      <w:bookmarkStart w:id="71" w:name="_Toc311800776"/>
      <w:bookmarkStart w:id="72" w:name="_Toc311800978"/>
      <w:proofErr w:type="gramStart"/>
      <w:r w:rsidRPr="00045471">
        <w:rPr>
          <w:rFonts w:ascii="Times New Roman" w:hAnsi="Times New Roman"/>
          <w:bCs/>
          <w:lang w:val="ru-RU"/>
        </w:rPr>
        <w:t>Порядок работы комиссии устанавливается настоящим Положением (Приложение 1.</w:t>
      </w:r>
      <w:proofErr w:type="gramEnd"/>
      <w:r w:rsidRPr="00045471">
        <w:rPr>
          <w:rFonts w:ascii="Times New Roman" w:hAnsi="Times New Roman"/>
          <w:bCs/>
          <w:lang w:val="ru-RU"/>
        </w:rPr>
        <w:t xml:space="preserve"> </w:t>
      </w:r>
      <w:proofErr w:type="spellStart"/>
      <w:r w:rsidRPr="00227F96">
        <w:rPr>
          <w:rFonts w:ascii="Times New Roman" w:hAnsi="Times New Roman"/>
          <w:bCs/>
        </w:rPr>
        <w:t>Положение</w:t>
      </w:r>
      <w:proofErr w:type="spellEnd"/>
      <w:r w:rsidRPr="00227F96">
        <w:rPr>
          <w:rFonts w:ascii="Times New Roman" w:hAnsi="Times New Roman"/>
          <w:bCs/>
        </w:rPr>
        <w:t xml:space="preserve"> о </w:t>
      </w:r>
      <w:proofErr w:type="spellStart"/>
      <w:r w:rsidRPr="00227F96">
        <w:rPr>
          <w:rFonts w:ascii="Times New Roman" w:hAnsi="Times New Roman"/>
          <w:bCs/>
        </w:rPr>
        <w:t>комиссии</w:t>
      </w:r>
      <w:proofErr w:type="spellEnd"/>
      <w:r w:rsidRPr="00227F96">
        <w:rPr>
          <w:rFonts w:ascii="Times New Roman" w:hAnsi="Times New Roman"/>
          <w:bCs/>
        </w:rPr>
        <w:t xml:space="preserve"> </w:t>
      </w:r>
      <w:proofErr w:type="spellStart"/>
      <w:r w:rsidRPr="00227F96">
        <w:rPr>
          <w:rFonts w:ascii="Times New Roman" w:hAnsi="Times New Roman"/>
          <w:bCs/>
        </w:rPr>
        <w:t>по</w:t>
      </w:r>
      <w:proofErr w:type="spellEnd"/>
      <w:r w:rsidRPr="00227F96">
        <w:rPr>
          <w:rFonts w:ascii="Times New Roman" w:hAnsi="Times New Roman"/>
          <w:bCs/>
        </w:rPr>
        <w:t xml:space="preserve"> </w:t>
      </w:r>
      <w:proofErr w:type="spellStart"/>
      <w:r w:rsidRPr="00227F96">
        <w:rPr>
          <w:rFonts w:ascii="Times New Roman" w:hAnsi="Times New Roman"/>
          <w:bCs/>
        </w:rPr>
        <w:t>осуществлению</w:t>
      </w:r>
      <w:proofErr w:type="spellEnd"/>
      <w:r w:rsidRPr="00227F96">
        <w:rPr>
          <w:rFonts w:ascii="Times New Roman" w:hAnsi="Times New Roman"/>
          <w:bCs/>
        </w:rPr>
        <w:t xml:space="preserve"> </w:t>
      </w:r>
      <w:proofErr w:type="spellStart"/>
      <w:r w:rsidRPr="00227F96">
        <w:rPr>
          <w:rFonts w:ascii="Times New Roman" w:hAnsi="Times New Roman"/>
          <w:bCs/>
        </w:rPr>
        <w:t>закупок</w:t>
      </w:r>
      <w:proofErr w:type="spellEnd"/>
      <w:r w:rsidRPr="00227F96">
        <w:rPr>
          <w:rFonts w:ascii="Times New Roman" w:hAnsi="Times New Roman"/>
          <w:bCs/>
        </w:rPr>
        <w:t>).</w:t>
      </w:r>
      <w:bookmarkEnd w:id="68"/>
      <w:bookmarkEnd w:id="69"/>
      <w:bookmarkEnd w:id="70"/>
      <w:bookmarkEnd w:id="71"/>
      <w:bookmarkEnd w:id="72"/>
    </w:p>
    <w:p w:rsidR="00045471" w:rsidRPr="00227F96" w:rsidRDefault="00045471" w:rsidP="00045471">
      <w:pPr>
        <w:pStyle w:val="20"/>
        <w:numPr>
          <w:ilvl w:val="1"/>
          <w:numId w:val="9"/>
        </w:numPr>
        <w:spacing w:before="0" w:after="120"/>
        <w:jc w:val="both"/>
        <w:rPr>
          <w:rFonts w:ascii="Times New Roman" w:hAnsi="Times New Roman"/>
          <w:i w:val="0"/>
          <w:sz w:val="24"/>
          <w:szCs w:val="24"/>
        </w:rPr>
      </w:pPr>
      <w:bookmarkStart w:id="73" w:name="_Toc311800979"/>
      <w:proofErr w:type="spellStart"/>
      <w:r w:rsidRPr="00227F96">
        <w:rPr>
          <w:rFonts w:ascii="Times New Roman" w:hAnsi="Times New Roman"/>
          <w:i w:val="0"/>
          <w:sz w:val="24"/>
          <w:szCs w:val="24"/>
        </w:rPr>
        <w:t>Информационное</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обеспечение</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закупки</w:t>
      </w:r>
      <w:bookmarkEnd w:id="73"/>
      <w:proofErr w:type="spellEnd"/>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Настоящее Положение о закупке, изменения, вносимые в указанное положение, подлежат обязательному размещению на официальном сайте не позднее чем в течение пятнадцати дней со дня утверждения.</w:t>
      </w:r>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Размещение информации на официальном сайте производится в соответствии с порядком, установленным Правительством Российской Федерации.</w:t>
      </w:r>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На официальном сайте размещается следующая информация:</w:t>
      </w:r>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локальные нормативные акты, принятые Учреждением в развитие настоящего Положения, если в указанных локальных нормативных актах не предусмотрено иное;</w:t>
      </w:r>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proofErr w:type="gramStart"/>
      <w:r w:rsidRPr="00045471">
        <w:rPr>
          <w:rFonts w:ascii="Times New Roman" w:hAnsi="Times New Roman"/>
          <w:lang w:val="ru-RU"/>
        </w:rPr>
        <w:t xml:space="preserve">планы закупки товаров, работ, услуг, в т.ч. </w:t>
      </w:r>
      <w:r w:rsidRPr="00045471">
        <w:rPr>
          <w:rFonts w:ascii="Times New Roman" w:hAnsi="Times New Roman"/>
          <w:bCs/>
          <w:kern w:val="28"/>
          <w:lang w:val="ru-RU"/>
        </w:rPr>
        <w:t>инновационной продукции, высокотехнологичной</w:t>
      </w:r>
      <w:r w:rsidRPr="00045471">
        <w:rPr>
          <w:rFonts w:ascii="Times New Roman" w:hAnsi="Times New Roman"/>
          <w:lang w:val="ru-RU"/>
        </w:rPr>
        <w:t xml:space="preserve"> продукции, лекарственных средств;</w:t>
      </w:r>
      <w:proofErr w:type="gramEnd"/>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извещение о закупке и его изменения;</w:t>
      </w:r>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документация о закупке и ее изменения;</w:t>
      </w:r>
    </w:p>
    <w:p w:rsidR="00045471" w:rsidRPr="00AF194D"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rPr>
      </w:pPr>
      <w:proofErr w:type="spellStart"/>
      <w:r w:rsidRPr="00AF194D">
        <w:rPr>
          <w:rFonts w:ascii="Times New Roman" w:hAnsi="Times New Roman"/>
        </w:rPr>
        <w:t>разъяснения</w:t>
      </w:r>
      <w:proofErr w:type="spellEnd"/>
      <w:r w:rsidRPr="00AF194D">
        <w:rPr>
          <w:rFonts w:ascii="Times New Roman" w:hAnsi="Times New Roman"/>
        </w:rPr>
        <w:t xml:space="preserve"> </w:t>
      </w:r>
      <w:proofErr w:type="spellStart"/>
      <w:r w:rsidRPr="00AF194D">
        <w:rPr>
          <w:rFonts w:ascii="Times New Roman" w:hAnsi="Times New Roman"/>
        </w:rPr>
        <w:t>документации</w:t>
      </w:r>
      <w:proofErr w:type="spellEnd"/>
      <w:r w:rsidRPr="00AF194D">
        <w:rPr>
          <w:rFonts w:ascii="Times New Roman" w:hAnsi="Times New Roman"/>
        </w:rPr>
        <w:t xml:space="preserve"> о </w:t>
      </w:r>
      <w:proofErr w:type="spellStart"/>
      <w:r w:rsidRPr="00AF194D">
        <w:rPr>
          <w:rFonts w:ascii="Times New Roman" w:hAnsi="Times New Roman"/>
        </w:rPr>
        <w:t>закупке</w:t>
      </w:r>
      <w:proofErr w:type="spellEnd"/>
      <w:r w:rsidRPr="00AF194D">
        <w:rPr>
          <w:rFonts w:ascii="Times New Roman" w:hAnsi="Times New Roman"/>
        </w:rPr>
        <w:t>;</w:t>
      </w:r>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проект договора, заключаемого по итогам организации закупки;</w:t>
      </w:r>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протоколы, составляемые в ходе закупки;</w:t>
      </w:r>
    </w:p>
    <w:p w:rsidR="00045471" w:rsidRPr="00045471" w:rsidRDefault="00045471" w:rsidP="00045471">
      <w:pPr>
        <w:numPr>
          <w:ilvl w:val="0"/>
          <w:numId w:val="11"/>
        </w:numPr>
        <w:tabs>
          <w:tab w:val="left" w:pos="426"/>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сведения о договорах, заключенных Учреждением, в т.ч.:</w:t>
      </w:r>
    </w:p>
    <w:p w:rsidR="00045471" w:rsidRPr="00045471" w:rsidRDefault="00045471" w:rsidP="00045471">
      <w:pPr>
        <w:numPr>
          <w:ilvl w:val="0"/>
          <w:numId w:val="12"/>
        </w:numPr>
        <w:tabs>
          <w:tab w:val="left" w:pos="426"/>
          <w:tab w:val="left" w:pos="709"/>
          <w:tab w:val="left" w:pos="127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 количестве и об общей стоимости договоров, заключенных Учреждением по результатам закупки товаров, работ, услуг;</w:t>
      </w:r>
    </w:p>
    <w:p w:rsidR="00045471" w:rsidRPr="00045471" w:rsidRDefault="00045471" w:rsidP="00045471">
      <w:pPr>
        <w:numPr>
          <w:ilvl w:val="0"/>
          <w:numId w:val="12"/>
        </w:numPr>
        <w:tabs>
          <w:tab w:val="left" w:pos="426"/>
          <w:tab w:val="left" w:pos="709"/>
          <w:tab w:val="left" w:pos="127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 количестве и об общей стоимости договоров, заключенных Учреждением по результатам закупки у единственного поставщика (исполнителя, подрядчика);</w:t>
      </w:r>
    </w:p>
    <w:p w:rsidR="00045471" w:rsidRPr="00045471" w:rsidRDefault="00045471" w:rsidP="00045471">
      <w:pPr>
        <w:numPr>
          <w:ilvl w:val="0"/>
          <w:numId w:val="12"/>
        </w:numPr>
        <w:tabs>
          <w:tab w:val="left" w:pos="426"/>
          <w:tab w:val="left" w:pos="709"/>
          <w:tab w:val="left" w:pos="127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 количестве и общей стоимости договоров, заключенных Учреждением по результатам закупки, сведения о которой составляют государственную тайну или в отношении которой приняты  решения Правительства РФ;</w:t>
      </w:r>
    </w:p>
    <w:p w:rsidR="00045471" w:rsidRPr="00045471" w:rsidRDefault="00045471" w:rsidP="00045471">
      <w:pPr>
        <w:numPr>
          <w:ilvl w:val="0"/>
          <w:numId w:val="11"/>
        </w:numPr>
        <w:tabs>
          <w:tab w:val="left" w:pos="426"/>
          <w:tab w:val="left" w:pos="709"/>
          <w:tab w:val="left" w:pos="1134"/>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информация об изменении договора с указанием измененных условий;</w:t>
      </w:r>
    </w:p>
    <w:p w:rsidR="00045471" w:rsidRPr="00045471" w:rsidRDefault="00045471" w:rsidP="00045471">
      <w:pPr>
        <w:numPr>
          <w:ilvl w:val="0"/>
          <w:numId w:val="11"/>
        </w:numPr>
        <w:tabs>
          <w:tab w:val="left" w:pos="426"/>
          <w:tab w:val="left" w:pos="709"/>
          <w:tab w:val="left" w:pos="1134"/>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необходимые контактные данные для обжалования проведения процедур закупок;</w:t>
      </w:r>
    </w:p>
    <w:p w:rsidR="00045471" w:rsidRPr="00045471" w:rsidRDefault="00045471" w:rsidP="00045471">
      <w:pPr>
        <w:numPr>
          <w:ilvl w:val="0"/>
          <w:numId w:val="11"/>
        </w:numPr>
        <w:tabs>
          <w:tab w:val="left" w:pos="426"/>
          <w:tab w:val="left" w:pos="709"/>
          <w:tab w:val="left" w:pos="1134"/>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иная информация, публикацию которой сочтет нужной Учреждение.</w:t>
      </w:r>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proofErr w:type="gramStart"/>
      <w:r w:rsidRPr="00045471">
        <w:rPr>
          <w:rFonts w:ascii="Times New Roman" w:hAnsi="Times New Roman"/>
          <w:lang w:val="ru-RU"/>
        </w:rPr>
        <w:t>В случае возникновения при ведении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на официальном сайте, размещается на официальном сайте Учреждения с последующим размещением ее на официальном сайте в течение одного рабочего дня со дня устранения технических или иных неполадок, блокирующих доступ к официальному сайту, и считается</w:t>
      </w:r>
      <w:proofErr w:type="gramEnd"/>
      <w:r w:rsidRPr="00045471">
        <w:rPr>
          <w:rFonts w:ascii="Times New Roman" w:hAnsi="Times New Roman"/>
          <w:lang w:val="ru-RU"/>
        </w:rPr>
        <w:t xml:space="preserve"> размещенной в установленном порядке.</w:t>
      </w:r>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Информация, размещенная на официальном сайте и на официальном сайте Учреждения в соответствии с пунктами 1.5.1. и 1.5.3. настоящего Положения, должна быть доступна для ознакомления без взимания платы.</w:t>
      </w:r>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При наличии несоответствия информации, размещенной на официальном сайте, информации, размещенной на официальном сайте Учреждения, достоверной считается информация, размещенная на официальном сайте.</w:t>
      </w:r>
    </w:p>
    <w:p w:rsidR="00045471" w:rsidRPr="00045471"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Не подлежат размещению на официальном сайте:</w:t>
      </w:r>
    </w:p>
    <w:p w:rsidR="00045471" w:rsidRPr="00045471" w:rsidRDefault="00045471" w:rsidP="00045471">
      <w:pPr>
        <w:numPr>
          <w:ilvl w:val="0"/>
          <w:numId w:val="13"/>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информация и сведения о закупках, составляющие государственную тайну,</w:t>
      </w:r>
    </w:p>
    <w:p w:rsidR="00045471" w:rsidRPr="00AF194D" w:rsidRDefault="00045471" w:rsidP="00045471">
      <w:pPr>
        <w:numPr>
          <w:ilvl w:val="0"/>
          <w:numId w:val="13"/>
        </w:numPr>
        <w:tabs>
          <w:tab w:val="left" w:pos="284"/>
          <w:tab w:val="left" w:pos="709"/>
        </w:tabs>
        <w:autoSpaceDE w:val="0"/>
        <w:autoSpaceDN w:val="0"/>
        <w:adjustRightInd w:val="0"/>
        <w:ind w:left="0" w:firstLine="0"/>
        <w:jc w:val="both"/>
        <w:rPr>
          <w:rFonts w:ascii="Times New Roman" w:hAnsi="Times New Roman"/>
        </w:rPr>
      </w:pPr>
      <w:r w:rsidRPr="00045471">
        <w:rPr>
          <w:rFonts w:ascii="Times New Roman" w:hAnsi="Times New Roman"/>
          <w:lang w:val="ru-RU"/>
        </w:rPr>
        <w:lastRenderedPageBreak/>
        <w:t xml:space="preserve">сведения о закупке, информация о которой не подлежит размещению на официальном сайте по решению </w:t>
      </w:r>
      <w:proofErr w:type="spellStart"/>
      <w:r w:rsidRPr="00AF194D">
        <w:rPr>
          <w:rFonts w:ascii="Times New Roman" w:hAnsi="Times New Roman"/>
        </w:rPr>
        <w:t>Правительства</w:t>
      </w:r>
      <w:proofErr w:type="spellEnd"/>
      <w:r w:rsidRPr="00AF194D">
        <w:rPr>
          <w:rFonts w:ascii="Times New Roman" w:hAnsi="Times New Roman"/>
        </w:rPr>
        <w:t xml:space="preserve"> РФ.</w:t>
      </w:r>
    </w:p>
    <w:p w:rsidR="00045471" w:rsidRPr="00AF194D" w:rsidRDefault="00045471" w:rsidP="00045471">
      <w:pPr>
        <w:numPr>
          <w:ilvl w:val="2"/>
          <w:numId w:val="9"/>
        </w:numPr>
        <w:tabs>
          <w:tab w:val="left" w:pos="709"/>
        </w:tabs>
        <w:autoSpaceDE w:val="0"/>
        <w:autoSpaceDN w:val="0"/>
        <w:adjustRightInd w:val="0"/>
        <w:ind w:left="0" w:firstLine="0"/>
        <w:jc w:val="both"/>
        <w:rPr>
          <w:rFonts w:ascii="Times New Roman" w:hAnsi="Times New Roman"/>
          <w:lang w:val="ru-RU"/>
        </w:rPr>
      </w:pPr>
      <w:r w:rsidRPr="00AF194D">
        <w:rPr>
          <w:rFonts w:ascii="Times New Roman" w:hAnsi="Times New Roman"/>
          <w:lang w:val="ru-RU"/>
        </w:rPr>
        <w:t>Учреждение вправе не размещать на официальном сайте и официальном сайте Учреждения сведения о закупке продукции, стоимость которой не превышает 111</w:t>
      </w:r>
      <w:r w:rsidRPr="00AF194D">
        <w:rPr>
          <w:rFonts w:ascii="Times New Roman" w:hAnsi="Times New Roman"/>
        </w:rPr>
        <w:t> </w:t>
      </w:r>
      <w:r w:rsidRPr="00AF194D">
        <w:rPr>
          <w:rFonts w:ascii="Times New Roman" w:hAnsi="Times New Roman"/>
          <w:lang w:val="ru-RU"/>
        </w:rPr>
        <w:t>000 (сто одиннадцать  тысяч) рублей с учетом налогов по одной сделке.</w:t>
      </w:r>
    </w:p>
    <w:p w:rsidR="00045471" w:rsidRPr="00045471" w:rsidRDefault="00045471" w:rsidP="00045471">
      <w:pPr>
        <w:numPr>
          <w:ilvl w:val="1"/>
          <w:numId w:val="9"/>
        </w:numPr>
        <w:tabs>
          <w:tab w:val="left" w:pos="709"/>
        </w:tabs>
        <w:autoSpaceDE w:val="0"/>
        <w:autoSpaceDN w:val="0"/>
        <w:adjustRightInd w:val="0"/>
        <w:ind w:left="0" w:firstLine="0"/>
        <w:jc w:val="both"/>
        <w:rPr>
          <w:rFonts w:ascii="Times New Roman" w:hAnsi="Times New Roman"/>
          <w:bCs/>
          <w:lang w:val="ru-RU"/>
        </w:rPr>
      </w:pPr>
      <w:r w:rsidRPr="00045471">
        <w:rPr>
          <w:rFonts w:ascii="Times New Roman" w:hAnsi="Times New Roman"/>
          <w:bCs/>
          <w:kern w:val="28"/>
          <w:lang w:val="ru-RU"/>
        </w:rPr>
        <w:t xml:space="preserve">Членам комиссии, Организатору закупки, работникам Учреждения, </w:t>
      </w:r>
      <w:r w:rsidRPr="00045471">
        <w:rPr>
          <w:rFonts w:ascii="Times New Roman" w:hAnsi="Times New Roman"/>
          <w:bCs/>
          <w:lang w:val="ru-RU"/>
        </w:rPr>
        <w:t>располагающим в соответствии с должностными обязанностями информацией о существенных условиях закупок, запрещается:</w:t>
      </w:r>
    </w:p>
    <w:p w:rsidR="00045471" w:rsidRPr="00045471" w:rsidRDefault="00045471" w:rsidP="00045471">
      <w:pPr>
        <w:numPr>
          <w:ilvl w:val="0"/>
          <w:numId w:val="14"/>
        </w:numPr>
        <w:tabs>
          <w:tab w:val="clear" w:pos="2148"/>
          <w:tab w:val="left" w:pos="284"/>
          <w:tab w:val="left" w:pos="709"/>
        </w:tabs>
        <w:ind w:left="0" w:right="23" w:firstLine="0"/>
        <w:jc w:val="both"/>
        <w:rPr>
          <w:rFonts w:ascii="Times New Roman" w:hAnsi="Times New Roman"/>
          <w:lang w:val="ru-RU"/>
        </w:rPr>
      </w:pPr>
      <w:r w:rsidRPr="00045471">
        <w:rPr>
          <w:rFonts w:ascii="Times New Roman" w:hAnsi="Times New Roman"/>
          <w:lang w:val="ru-RU"/>
        </w:rPr>
        <w:t>координировать деятельность участников закупки, что может привести к ограничению конкуренции или увеличению прав какого-либо участника по отношению к другим;</w:t>
      </w:r>
    </w:p>
    <w:p w:rsidR="00045471" w:rsidRPr="00045471" w:rsidRDefault="00045471" w:rsidP="00045471">
      <w:pPr>
        <w:numPr>
          <w:ilvl w:val="0"/>
          <w:numId w:val="14"/>
        </w:numPr>
        <w:tabs>
          <w:tab w:val="clear" w:pos="2148"/>
          <w:tab w:val="left" w:pos="284"/>
          <w:tab w:val="left" w:pos="709"/>
        </w:tabs>
        <w:ind w:left="0" w:right="23" w:firstLine="0"/>
        <w:jc w:val="both"/>
        <w:rPr>
          <w:rFonts w:ascii="Times New Roman" w:hAnsi="Times New Roman"/>
          <w:lang w:val="ru-RU"/>
        </w:rPr>
      </w:pPr>
      <w:r w:rsidRPr="00045471">
        <w:rPr>
          <w:rFonts w:ascii="Times New Roman" w:hAnsi="Times New Roman"/>
          <w:lang w:val="ru-RU"/>
        </w:rPr>
        <w:t>предоставлять участникам закупки информацию, раскрытие которой противоречит интересам Учреждения, наносит ущерб законным коммерческим интересам сторон и препятствует осуществлению добросовестной конкуренции;</w:t>
      </w:r>
    </w:p>
    <w:p w:rsidR="00045471" w:rsidRPr="00045471" w:rsidRDefault="00045471" w:rsidP="00045471">
      <w:pPr>
        <w:numPr>
          <w:ilvl w:val="0"/>
          <w:numId w:val="14"/>
        </w:numPr>
        <w:tabs>
          <w:tab w:val="clear" w:pos="2148"/>
          <w:tab w:val="left" w:pos="284"/>
          <w:tab w:val="left" w:pos="709"/>
        </w:tabs>
        <w:ind w:left="0" w:right="23" w:firstLine="0"/>
        <w:jc w:val="both"/>
        <w:rPr>
          <w:rFonts w:ascii="Times New Roman" w:hAnsi="Times New Roman"/>
          <w:lang w:val="ru-RU"/>
        </w:rPr>
      </w:pPr>
      <w:r w:rsidRPr="00045471">
        <w:rPr>
          <w:rFonts w:ascii="Times New Roman" w:hAnsi="Times New Roman"/>
          <w:lang w:val="ru-RU"/>
        </w:rPr>
        <w:t>проводить несанкционированные руководителем Учреждения переговоры с участниками закупок или передавать информацию о рассмотрении, оценке и сопоставлении предоставленных заявок на участие в закупке.</w:t>
      </w:r>
    </w:p>
    <w:p w:rsidR="00045471" w:rsidRPr="00AF194D" w:rsidRDefault="00045471" w:rsidP="00045471">
      <w:pPr>
        <w:pStyle w:val="1"/>
        <w:tabs>
          <w:tab w:val="left" w:pos="720"/>
        </w:tabs>
        <w:spacing w:before="360" w:after="120"/>
        <w:jc w:val="both"/>
        <w:rPr>
          <w:rFonts w:ascii="Times New Roman" w:hAnsi="Times New Roman"/>
          <w:sz w:val="24"/>
          <w:szCs w:val="24"/>
        </w:rPr>
      </w:pPr>
      <w:bookmarkStart w:id="74" w:name="_Toc311800980"/>
      <w:r w:rsidRPr="00045471">
        <w:rPr>
          <w:rFonts w:ascii="Times New Roman" w:hAnsi="Times New Roman"/>
          <w:sz w:val="24"/>
          <w:szCs w:val="24"/>
          <w:lang w:val="ru-RU"/>
        </w:rPr>
        <w:br w:type="page"/>
      </w:r>
      <w:r w:rsidRPr="00AF194D">
        <w:rPr>
          <w:rFonts w:ascii="Times New Roman" w:hAnsi="Times New Roman"/>
          <w:sz w:val="24"/>
          <w:szCs w:val="24"/>
        </w:rPr>
        <w:lastRenderedPageBreak/>
        <w:t>ТРЕБОВАНИЯ К УЧАСТНИКАМ ЗАКУПОК</w:t>
      </w:r>
      <w:bookmarkEnd w:id="74"/>
    </w:p>
    <w:p w:rsidR="00045471" w:rsidRPr="00DA3F94" w:rsidRDefault="00045471" w:rsidP="00045471">
      <w:pPr>
        <w:pStyle w:val="20"/>
        <w:numPr>
          <w:ilvl w:val="1"/>
          <w:numId w:val="40"/>
        </w:numPr>
        <w:tabs>
          <w:tab w:val="left" w:pos="720"/>
        </w:tabs>
        <w:spacing w:before="0" w:after="120"/>
        <w:ind w:left="0" w:firstLine="0"/>
        <w:jc w:val="both"/>
        <w:rPr>
          <w:rFonts w:ascii="Times New Roman" w:hAnsi="Times New Roman"/>
          <w:i w:val="0"/>
          <w:kern w:val="28"/>
          <w:sz w:val="24"/>
          <w:szCs w:val="24"/>
          <w:lang w:val="ru-RU"/>
        </w:rPr>
      </w:pPr>
      <w:bookmarkStart w:id="75" w:name="_Toc311800981"/>
      <w:r w:rsidRPr="00045471">
        <w:rPr>
          <w:rFonts w:ascii="Times New Roman" w:hAnsi="Times New Roman"/>
          <w:i w:val="0"/>
          <w:sz w:val="24"/>
          <w:szCs w:val="24"/>
          <w:lang w:val="ru-RU"/>
        </w:rPr>
        <w:t>Обязательные требования к участникам закупок.</w:t>
      </w:r>
      <w:bookmarkEnd w:id="75"/>
    </w:p>
    <w:p w:rsidR="00045471" w:rsidRPr="00DA3F94" w:rsidRDefault="00045471" w:rsidP="00045471">
      <w:pPr>
        <w:keepNext/>
        <w:keepLines/>
        <w:numPr>
          <w:ilvl w:val="2"/>
          <w:numId w:val="40"/>
        </w:numPr>
        <w:tabs>
          <w:tab w:val="left" w:pos="720"/>
        </w:tabs>
        <w:suppressAutoHyphens/>
        <w:ind w:left="0" w:firstLine="0"/>
        <w:jc w:val="both"/>
        <w:outlineLvl w:val="0"/>
        <w:rPr>
          <w:rFonts w:ascii="Times New Roman" w:hAnsi="Times New Roman"/>
          <w:bCs/>
          <w:kern w:val="28"/>
          <w:lang w:val="ru-RU"/>
        </w:rPr>
      </w:pPr>
      <w:bookmarkStart w:id="76" w:name="_Toc311413633"/>
      <w:bookmarkStart w:id="77" w:name="_Toc311467063"/>
      <w:bookmarkStart w:id="78" w:name="_Toc311716750"/>
      <w:bookmarkStart w:id="79" w:name="_Toc311800780"/>
      <w:bookmarkStart w:id="80" w:name="_Toc311800982"/>
      <w:r w:rsidRPr="00045471">
        <w:rPr>
          <w:rFonts w:ascii="Times New Roman" w:hAnsi="Times New Roman"/>
          <w:lang w:val="ru-RU"/>
        </w:rPr>
        <w:t>При осуществлении закупок Учреждение устанавливает следующие единые требования к участникам закупок:</w:t>
      </w:r>
      <w:bookmarkEnd w:id="76"/>
      <w:bookmarkEnd w:id="77"/>
      <w:bookmarkEnd w:id="78"/>
      <w:bookmarkEnd w:id="79"/>
      <w:bookmarkEnd w:id="80"/>
    </w:p>
    <w:p w:rsidR="00045471" w:rsidRPr="00045471" w:rsidRDefault="00045471" w:rsidP="00045471">
      <w:pPr>
        <w:numPr>
          <w:ilvl w:val="1"/>
          <w:numId w:val="1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участники закупок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договора;</w:t>
      </w:r>
    </w:p>
    <w:p w:rsidR="00045471" w:rsidRPr="00045471" w:rsidRDefault="00045471" w:rsidP="00045471">
      <w:pPr>
        <w:numPr>
          <w:ilvl w:val="1"/>
          <w:numId w:val="1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участники закупок должны быть правомочны заключать договор;</w:t>
      </w:r>
    </w:p>
    <w:p w:rsidR="00045471" w:rsidRPr="00045471" w:rsidRDefault="00045471" w:rsidP="00045471">
      <w:pPr>
        <w:numPr>
          <w:ilvl w:val="1"/>
          <w:numId w:val="1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в отношении участника закупок - юридического лица не должна проводиться ликвидация и процедура банкротства,</w:t>
      </w:r>
    </w:p>
    <w:p w:rsidR="00045471" w:rsidRPr="00045471" w:rsidRDefault="00045471" w:rsidP="00045471">
      <w:pPr>
        <w:numPr>
          <w:ilvl w:val="1"/>
          <w:numId w:val="1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процедурах закупок;</w:t>
      </w:r>
    </w:p>
    <w:p w:rsidR="00045471" w:rsidRPr="00045471" w:rsidRDefault="00045471" w:rsidP="00045471">
      <w:pPr>
        <w:numPr>
          <w:ilvl w:val="1"/>
          <w:numId w:val="1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у участника закупок не должно быть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 Участник закупок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045471" w:rsidRPr="00045471" w:rsidRDefault="00045471" w:rsidP="00045471">
      <w:pPr>
        <w:pStyle w:val="20"/>
        <w:numPr>
          <w:ilvl w:val="1"/>
          <w:numId w:val="40"/>
        </w:numPr>
        <w:tabs>
          <w:tab w:val="left" w:pos="720"/>
        </w:tabs>
        <w:spacing w:before="0" w:after="120"/>
        <w:ind w:left="0" w:firstLine="0"/>
        <w:jc w:val="both"/>
        <w:rPr>
          <w:rFonts w:ascii="Times New Roman" w:hAnsi="Times New Roman"/>
          <w:i w:val="0"/>
          <w:sz w:val="24"/>
          <w:szCs w:val="24"/>
          <w:lang w:val="ru-RU"/>
        </w:rPr>
      </w:pPr>
      <w:r w:rsidRPr="00045471">
        <w:rPr>
          <w:rFonts w:ascii="Times New Roman" w:hAnsi="Times New Roman"/>
          <w:i w:val="0"/>
          <w:sz w:val="24"/>
          <w:szCs w:val="24"/>
          <w:lang w:val="ru-RU"/>
        </w:rPr>
        <w:t xml:space="preserve">  </w:t>
      </w:r>
      <w:bookmarkStart w:id="81" w:name="_Toc311800983"/>
      <w:r w:rsidRPr="00045471">
        <w:rPr>
          <w:rFonts w:ascii="Times New Roman" w:hAnsi="Times New Roman"/>
          <w:i w:val="0"/>
          <w:sz w:val="24"/>
          <w:szCs w:val="24"/>
          <w:lang w:val="ru-RU"/>
        </w:rPr>
        <w:t>Дополнительные требования к участникам закупок.</w:t>
      </w:r>
      <w:bookmarkEnd w:id="81"/>
    </w:p>
    <w:p w:rsidR="00045471" w:rsidRPr="00045471" w:rsidRDefault="00045471" w:rsidP="00045471">
      <w:pPr>
        <w:numPr>
          <w:ilvl w:val="0"/>
          <w:numId w:val="10"/>
        </w:numPr>
        <w:tabs>
          <w:tab w:val="left" w:pos="426"/>
          <w:tab w:val="left" w:pos="709"/>
        </w:tabs>
        <w:ind w:left="0" w:firstLine="0"/>
        <w:jc w:val="both"/>
        <w:rPr>
          <w:rFonts w:ascii="Times New Roman" w:hAnsi="Times New Roman"/>
          <w:lang w:val="ru-RU"/>
        </w:rPr>
      </w:pPr>
      <w:r w:rsidRPr="00DA3F94">
        <w:rPr>
          <w:rFonts w:ascii="Times New Roman" w:hAnsi="Times New Roman"/>
          <w:bCs/>
          <w:kern w:val="28"/>
          <w:lang w:val="ru-RU"/>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DA3F94">
          <w:rPr>
            <w:rFonts w:ascii="Times New Roman" w:hAnsi="Times New Roman"/>
            <w:bCs/>
            <w:kern w:val="28"/>
            <w:lang w:val="ru-RU"/>
          </w:rPr>
          <w:t>2011 г</w:t>
        </w:r>
      </w:smartTag>
      <w:r w:rsidRPr="00045471">
        <w:rPr>
          <w:rFonts w:ascii="Times New Roman" w:hAnsi="Times New Roman"/>
          <w:bCs/>
          <w:kern w:val="28"/>
          <w:lang w:val="ru-RU"/>
        </w:rPr>
        <w:t>.</w:t>
      </w:r>
      <w:r w:rsidRPr="00DA3F94">
        <w:rPr>
          <w:rFonts w:ascii="Times New Roman" w:hAnsi="Times New Roman"/>
          <w:bCs/>
          <w:kern w:val="28"/>
          <w:lang w:val="ru-RU"/>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DA3F94">
          <w:rPr>
            <w:rFonts w:ascii="Times New Roman" w:hAnsi="Times New Roman"/>
            <w:bCs/>
            <w:kern w:val="28"/>
            <w:lang w:val="ru-RU"/>
          </w:rPr>
          <w:t>2005 г</w:t>
        </w:r>
      </w:smartTag>
      <w:r w:rsidRPr="00045471">
        <w:rPr>
          <w:rFonts w:ascii="Times New Roman" w:hAnsi="Times New Roman"/>
          <w:bCs/>
          <w:kern w:val="28"/>
          <w:lang w:val="ru-RU"/>
        </w:rPr>
        <w:t>.</w:t>
      </w:r>
      <w:r w:rsidRPr="00DA3F94">
        <w:rPr>
          <w:rFonts w:ascii="Times New Roman" w:hAnsi="Times New Roman"/>
          <w:bCs/>
          <w:kern w:val="28"/>
          <w:lang w:val="ru-RU"/>
        </w:rPr>
        <w:t xml:space="preserve"> № 94-ФЗ «О размещении заказов на поставки товаров, выполнение работ, оказание услуг для государственных и муниципальных нужд», а также для юридических лиц – сведений об учредителях, членах коллегиального исполнительного органа, лице, исполняющем функции единоличного исполнительного органа участника закупки</w:t>
      </w:r>
      <w:r w:rsidRPr="00045471">
        <w:rPr>
          <w:rFonts w:ascii="Times New Roman" w:hAnsi="Times New Roman"/>
          <w:bCs/>
          <w:kern w:val="28"/>
          <w:lang w:val="ru-RU"/>
        </w:rPr>
        <w:t>;</w:t>
      </w:r>
    </w:p>
    <w:p w:rsidR="00045471" w:rsidRPr="00045471" w:rsidRDefault="00045471" w:rsidP="00045471">
      <w:pPr>
        <w:numPr>
          <w:ilvl w:val="0"/>
          <w:numId w:val="1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обладание участниками закупок исключительными правами на результаты интеллектуальной деятельности, если в связи с исполнением договора Учреждение  приобретает права на такие результаты;</w:t>
      </w:r>
    </w:p>
    <w:p w:rsidR="00045471" w:rsidRPr="00045471" w:rsidRDefault="00045471" w:rsidP="00045471">
      <w:pPr>
        <w:numPr>
          <w:ilvl w:val="0"/>
          <w:numId w:val="1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наличие необходимой профессиональной и технической квалификации;</w:t>
      </w:r>
    </w:p>
    <w:p w:rsidR="00045471" w:rsidRPr="00045471" w:rsidRDefault="00045471" w:rsidP="00045471">
      <w:pPr>
        <w:numPr>
          <w:ilvl w:val="0"/>
          <w:numId w:val="1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наличие финансовых и трудовых ресурсов для исполнения договора;</w:t>
      </w:r>
    </w:p>
    <w:p w:rsidR="00045471" w:rsidRPr="00045471" w:rsidRDefault="00045471" w:rsidP="00045471">
      <w:pPr>
        <w:numPr>
          <w:ilvl w:val="0"/>
          <w:numId w:val="1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наличие  оборудования и других материальных ресурсов для исполнения договора;</w:t>
      </w:r>
    </w:p>
    <w:p w:rsidR="00045471" w:rsidRPr="00045471" w:rsidRDefault="00045471" w:rsidP="00045471">
      <w:pPr>
        <w:numPr>
          <w:ilvl w:val="0"/>
          <w:numId w:val="1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наличие опыта и положительной деловой репутации.</w:t>
      </w:r>
    </w:p>
    <w:p w:rsidR="00045471" w:rsidRPr="00045471" w:rsidRDefault="00045471" w:rsidP="00045471">
      <w:pPr>
        <w:numPr>
          <w:ilvl w:val="1"/>
          <w:numId w:val="40"/>
        </w:numPr>
        <w:tabs>
          <w:tab w:val="left" w:pos="720"/>
        </w:tabs>
        <w:ind w:left="0" w:firstLine="0"/>
        <w:jc w:val="both"/>
        <w:rPr>
          <w:rFonts w:ascii="Times New Roman" w:hAnsi="Times New Roman"/>
          <w:lang w:val="ru-RU"/>
        </w:rPr>
      </w:pPr>
      <w:r w:rsidRPr="00045471">
        <w:rPr>
          <w:rFonts w:ascii="Times New Roman" w:hAnsi="Times New Roman"/>
          <w:lang w:val="ru-RU"/>
        </w:rPr>
        <w:t>Информация об установленных Учреждением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045471" w:rsidRPr="00045471" w:rsidRDefault="00045471" w:rsidP="00045471">
      <w:pPr>
        <w:numPr>
          <w:ilvl w:val="1"/>
          <w:numId w:val="40"/>
        </w:numPr>
        <w:tabs>
          <w:tab w:val="left" w:pos="720"/>
        </w:tabs>
        <w:ind w:left="0" w:firstLine="0"/>
        <w:jc w:val="both"/>
        <w:rPr>
          <w:rFonts w:ascii="Times New Roman" w:hAnsi="Times New Roman"/>
          <w:lang w:val="ru-RU"/>
        </w:rPr>
      </w:pPr>
      <w:r w:rsidRPr="00045471">
        <w:rPr>
          <w:rFonts w:ascii="Times New Roman" w:hAnsi="Times New Roman"/>
          <w:lang w:val="ru-RU"/>
        </w:rPr>
        <w:t>Требования, предъявляемые к участникам закупки, установленные Учреждением, применяются в равной степени ко всем участникам закупки.</w:t>
      </w:r>
    </w:p>
    <w:p w:rsidR="00045471" w:rsidRPr="00045471" w:rsidRDefault="00045471" w:rsidP="00045471">
      <w:pPr>
        <w:numPr>
          <w:ilvl w:val="1"/>
          <w:numId w:val="40"/>
        </w:numPr>
        <w:tabs>
          <w:tab w:val="left" w:pos="720"/>
        </w:tabs>
        <w:ind w:left="0" w:firstLine="0"/>
        <w:jc w:val="both"/>
        <w:rPr>
          <w:rFonts w:ascii="Times New Roman" w:hAnsi="Times New Roman"/>
          <w:lang w:val="ru-RU"/>
        </w:rPr>
      </w:pPr>
      <w:r w:rsidRPr="00045471">
        <w:rPr>
          <w:rFonts w:ascii="Times New Roman" w:hAnsi="Times New Roman"/>
          <w:lang w:val="ru-RU"/>
        </w:rPr>
        <w:t xml:space="preserve">Не допускается ограничивать допуск к участию в закупке путем установления </w:t>
      </w:r>
      <w:proofErr w:type="spellStart"/>
      <w:r w:rsidRPr="00045471">
        <w:rPr>
          <w:rFonts w:ascii="Times New Roman" w:hAnsi="Times New Roman"/>
          <w:lang w:val="ru-RU"/>
        </w:rPr>
        <w:t>неизмеряемых</w:t>
      </w:r>
      <w:proofErr w:type="spellEnd"/>
      <w:r w:rsidRPr="00045471">
        <w:rPr>
          <w:rFonts w:ascii="Times New Roman" w:hAnsi="Times New Roman"/>
          <w:lang w:val="ru-RU"/>
        </w:rPr>
        <w:t xml:space="preserve"> требований к участникам закупки.</w:t>
      </w:r>
    </w:p>
    <w:p w:rsidR="00045471" w:rsidRPr="00045471" w:rsidRDefault="00045471" w:rsidP="00045471">
      <w:pPr>
        <w:numPr>
          <w:ilvl w:val="1"/>
          <w:numId w:val="40"/>
        </w:numPr>
        <w:tabs>
          <w:tab w:val="left" w:pos="720"/>
        </w:tabs>
        <w:ind w:left="0" w:firstLine="0"/>
        <w:jc w:val="both"/>
        <w:rPr>
          <w:rFonts w:ascii="Times New Roman" w:hAnsi="Times New Roman"/>
          <w:lang w:val="ru-RU"/>
        </w:rPr>
      </w:pPr>
      <w:r w:rsidRPr="00045471">
        <w:rPr>
          <w:rFonts w:ascii="Times New Roman" w:hAnsi="Times New Roman"/>
          <w:lang w:val="ru-RU"/>
        </w:rPr>
        <w:t xml:space="preserve">Участник закупки имеет право выступать в отношениях, связанных с осуществлением закупок продукции для нужд Учреждения,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r w:rsidR="008B4CE0">
        <w:fldChar w:fldCharType="begin"/>
      </w:r>
      <w:r w:rsidR="008B4CE0">
        <w:instrText>HYPERLINK</w:instrText>
      </w:r>
      <w:r w:rsidR="008B4CE0" w:rsidRPr="00DA3F94">
        <w:rPr>
          <w:lang w:val="ru-RU"/>
        </w:rPr>
        <w:instrText xml:space="preserve"> "</w:instrText>
      </w:r>
      <w:r w:rsidR="008B4CE0">
        <w:instrText>consultantplus</w:instrText>
      </w:r>
      <w:r w:rsidR="008B4CE0" w:rsidRPr="00DA3F94">
        <w:rPr>
          <w:lang w:val="ru-RU"/>
        </w:rPr>
        <w:instrText>://</w:instrText>
      </w:r>
      <w:r w:rsidR="008B4CE0">
        <w:instrText>offline</w:instrText>
      </w:r>
      <w:r w:rsidR="008B4CE0" w:rsidRPr="00DA3F94">
        <w:rPr>
          <w:lang w:val="ru-RU"/>
        </w:rPr>
        <w:instrText>/</w:instrText>
      </w:r>
      <w:r w:rsidR="008B4CE0">
        <w:instrText>main</w:instrText>
      </w:r>
      <w:r w:rsidR="008B4CE0" w:rsidRPr="00DA3F94">
        <w:rPr>
          <w:lang w:val="ru-RU"/>
        </w:rPr>
        <w:instrText>?</w:instrText>
      </w:r>
      <w:r w:rsidR="008B4CE0">
        <w:instrText>base</w:instrText>
      </w:r>
      <w:r w:rsidR="008B4CE0" w:rsidRPr="00DA3F94">
        <w:rPr>
          <w:lang w:val="ru-RU"/>
        </w:rPr>
        <w:instrText>=</w:instrText>
      </w:r>
      <w:r w:rsidR="008B4CE0">
        <w:instrText>LAW</w:instrText>
      </w:r>
      <w:r w:rsidR="008B4CE0" w:rsidRPr="00DA3F94">
        <w:rPr>
          <w:lang w:val="ru-RU"/>
        </w:rPr>
        <w:instrText>;</w:instrText>
      </w:r>
      <w:r w:rsidR="008B4CE0">
        <w:instrText>n</w:instrText>
      </w:r>
      <w:r w:rsidR="008B4CE0" w:rsidRPr="00DA3F94">
        <w:rPr>
          <w:lang w:val="ru-RU"/>
        </w:rPr>
        <w:instrText>=112770;</w:instrText>
      </w:r>
      <w:r w:rsidR="008B4CE0">
        <w:instrText>fld</w:instrText>
      </w:r>
      <w:r w:rsidR="008B4CE0" w:rsidRPr="00DA3F94">
        <w:rPr>
          <w:lang w:val="ru-RU"/>
        </w:rPr>
        <w:instrText>=134;</w:instrText>
      </w:r>
      <w:r w:rsidR="008B4CE0">
        <w:instrText>dst</w:instrText>
      </w:r>
      <w:r w:rsidR="008B4CE0" w:rsidRPr="00DA3F94">
        <w:rPr>
          <w:lang w:val="ru-RU"/>
        </w:rPr>
        <w:instrText>=101017"</w:instrText>
      </w:r>
      <w:r w:rsidR="008B4CE0">
        <w:fldChar w:fldCharType="separate"/>
      </w:r>
      <w:r w:rsidRPr="00045471">
        <w:rPr>
          <w:rFonts w:ascii="Times New Roman" w:hAnsi="Times New Roman"/>
          <w:lang w:val="ru-RU"/>
        </w:rPr>
        <w:t>законодательством</w:t>
      </w:r>
      <w:r w:rsidR="008B4CE0">
        <w:fldChar w:fldCharType="end"/>
      </w:r>
      <w:r w:rsidRPr="00045471">
        <w:rPr>
          <w:rFonts w:ascii="Times New Roman" w:hAnsi="Times New Roman"/>
          <w:lang w:val="ru-RU"/>
        </w:rPr>
        <w:t>, или ее нотариально заверенной копией.</w:t>
      </w:r>
    </w:p>
    <w:p w:rsidR="00045471" w:rsidRPr="00045471" w:rsidRDefault="00045471" w:rsidP="00045471">
      <w:pPr>
        <w:numPr>
          <w:ilvl w:val="1"/>
          <w:numId w:val="40"/>
        </w:numPr>
        <w:tabs>
          <w:tab w:val="left" w:pos="720"/>
        </w:tabs>
        <w:ind w:left="0" w:firstLine="0"/>
        <w:jc w:val="both"/>
        <w:rPr>
          <w:rFonts w:ascii="Times New Roman" w:hAnsi="Times New Roman"/>
          <w:lang w:val="ru-RU"/>
        </w:rPr>
      </w:pPr>
      <w:bookmarkStart w:id="82" w:name="_Toc310705137"/>
      <w:proofErr w:type="gramStart"/>
      <w:r w:rsidRPr="00045471">
        <w:rPr>
          <w:rFonts w:ascii="Times New Roman" w:hAnsi="Times New Roman"/>
          <w:lang w:val="ru-RU"/>
        </w:rPr>
        <w:lastRenderedPageBreak/>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w:t>
      </w:r>
      <w:proofErr w:type="gramEnd"/>
      <w:r w:rsidRPr="00045471">
        <w:rPr>
          <w:rFonts w:ascii="Times New Roman" w:hAnsi="Times New Roman"/>
          <w:lang w:val="ru-RU"/>
        </w:rPr>
        <w:t xml:space="preserve"> закупки.</w:t>
      </w:r>
      <w:bookmarkEnd w:id="82"/>
    </w:p>
    <w:p w:rsidR="00045471" w:rsidRPr="00045471" w:rsidRDefault="00045471" w:rsidP="00045471">
      <w:pPr>
        <w:numPr>
          <w:ilvl w:val="1"/>
          <w:numId w:val="40"/>
        </w:numPr>
        <w:tabs>
          <w:tab w:val="left" w:pos="720"/>
        </w:tabs>
        <w:ind w:left="0" w:firstLine="0"/>
        <w:jc w:val="both"/>
        <w:rPr>
          <w:rFonts w:ascii="Times New Roman" w:hAnsi="Times New Roman"/>
          <w:lang w:val="ru-RU"/>
        </w:rPr>
      </w:pPr>
      <w:r w:rsidRPr="00045471">
        <w:rPr>
          <w:rFonts w:ascii="Times New Roman" w:hAnsi="Times New Roman"/>
          <w:lang w:val="ru-RU"/>
        </w:rPr>
        <w:t>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установят, что:</w:t>
      </w:r>
    </w:p>
    <w:p w:rsidR="00045471" w:rsidRPr="00045471" w:rsidRDefault="00045471" w:rsidP="00045471">
      <w:pPr>
        <w:numPr>
          <w:ilvl w:val="0"/>
          <w:numId w:val="18"/>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Учреждение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 </w:t>
      </w:r>
    </w:p>
    <w:p w:rsidR="00045471" w:rsidRPr="00045471" w:rsidRDefault="00045471" w:rsidP="00045471">
      <w:pPr>
        <w:numPr>
          <w:ilvl w:val="0"/>
          <w:numId w:val="18"/>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Учреждения вознаграждение в любой форме в целях оказания воздействия на проведение процедуры закупки.</w:t>
      </w:r>
    </w:p>
    <w:p w:rsidR="00045471" w:rsidRPr="00045471" w:rsidRDefault="00045471" w:rsidP="00045471">
      <w:pPr>
        <w:numPr>
          <w:ilvl w:val="1"/>
          <w:numId w:val="40"/>
        </w:numPr>
        <w:tabs>
          <w:tab w:val="left" w:pos="709"/>
        </w:tabs>
        <w:ind w:left="0" w:firstLine="0"/>
        <w:jc w:val="both"/>
        <w:rPr>
          <w:rFonts w:ascii="Times New Roman" w:hAnsi="Times New Roman"/>
          <w:lang w:val="ru-RU"/>
        </w:rPr>
      </w:pPr>
      <w:r w:rsidRPr="00045471">
        <w:rPr>
          <w:rFonts w:ascii="Times New Roman" w:hAnsi="Times New Roman"/>
          <w:lang w:val="ru-RU"/>
        </w:rPr>
        <w:t xml:space="preserve">Требования к участникам закупок, предусмотренные пунктами 2.1. и 2.2. настоящего Положения, могут быть также установлены Учреждением в документации о проведении закупки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w:t>
      </w:r>
    </w:p>
    <w:p w:rsidR="00045471" w:rsidRPr="00045471" w:rsidRDefault="00045471" w:rsidP="00045471">
      <w:pPr>
        <w:tabs>
          <w:tab w:val="left" w:pos="567"/>
          <w:tab w:val="left" w:pos="709"/>
        </w:tabs>
        <w:jc w:val="both"/>
        <w:rPr>
          <w:rFonts w:ascii="Times New Roman" w:hAnsi="Times New Roman"/>
          <w:lang w:val="ru-RU"/>
        </w:rPr>
      </w:pPr>
      <w:r w:rsidRPr="00045471">
        <w:rPr>
          <w:rFonts w:ascii="Times New Roman" w:hAnsi="Times New Roman"/>
          <w:lang w:val="ru-RU"/>
        </w:rPr>
        <w:t xml:space="preserve">В этом случае в составе заявки участник должен представить документы, подтверждающие соответствие предлагаемого </w:t>
      </w:r>
      <w:proofErr w:type="gramStart"/>
      <w:r w:rsidRPr="00AF194D">
        <w:rPr>
          <w:rFonts w:ascii="Times New Roman" w:hAnsi="Times New Roman"/>
        </w:rPr>
        <w:t>c</w:t>
      </w:r>
      <w:proofErr w:type="spellStart"/>
      <w:proofErr w:type="gramEnd"/>
      <w:r w:rsidRPr="00045471">
        <w:rPr>
          <w:rFonts w:ascii="Times New Roman" w:hAnsi="Times New Roman"/>
          <w:lang w:val="ru-RU"/>
        </w:rPr>
        <w:t>оисполнителя</w:t>
      </w:r>
      <w:proofErr w:type="spellEnd"/>
      <w:r w:rsidRPr="00045471">
        <w:rPr>
          <w:rFonts w:ascii="Times New Roman" w:hAnsi="Times New Roman"/>
          <w:lang w:val="ru-RU"/>
        </w:rPr>
        <w:t xml:space="preserve">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045471" w:rsidRPr="00045471" w:rsidRDefault="00045471" w:rsidP="00045471">
      <w:pPr>
        <w:tabs>
          <w:tab w:val="left" w:pos="567"/>
          <w:tab w:val="left" w:pos="709"/>
        </w:tabs>
        <w:jc w:val="both"/>
        <w:rPr>
          <w:rFonts w:ascii="Times New Roman" w:hAnsi="Times New Roman"/>
          <w:lang w:val="ru-RU"/>
        </w:rPr>
      </w:pPr>
      <w:r w:rsidRPr="00045471">
        <w:rPr>
          <w:rFonts w:ascii="Times New Roman" w:hAnsi="Times New Roman"/>
          <w:lang w:val="ru-RU"/>
        </w:rPr>
        <w:t xml:space="preserve">Ответственность за соответствие всех привлекаемых субпоставщиков (субподрядчиков, </w:t>
      </w:r>
      <w:proofErr w:type="gramStart"/>
      <w:r w:rsidRPr="00AF194D">
        <w:rPr>
          <w:rFonts w:ascii="Times New Roman" w:hAnsi="Times New Roman"/>
        </w:rPr>
        <w:t>c</w:t>
      </w:r>
      <w:proofErr w:type="spellStart"/>
      <w:proofErr w:type="gramEnd"/>
      <w:r w:rsidRPr="00045471">
        <w:rPr>
          <w:rFonts w:ascii="Times New Roman" w:hAnsi="Times New Roman"/>
          <w:lang w:val="ru-RU"/>
        </w:rPr>
        <w:t>оисполнителей</w:t>
      </w:r>
      <w:proofErr w:type="spellEnd"/>
      <w:r w:rsidRPr="00045471">
        <w:rPr>
          <w:rFonts w:ascii="Times New Roman" w:hAnsi="Times New Roman"/>
          <w:lang w:val="ru-RU"/>
        </w:rPr>
        <w:t>), независимо от выполняемого ими объема поставок, работ, услуг, установленным требованиям, в</w:t>
      </w:r>
      <w:r w:rsidRPr="00AF194D">
        <w:rPr>
          <w:rFonts w:ascii="Times New Roman" w:hAnsi="Times New Roman"/>
        </w:rPr>
        <w:t> </w:t>
      </w:r>
      <w:r w:rsidRPr="00045471">
        <w:rPr>
          <w:rFonts w:ascii="Times New Roman" w:hAnsi="Times New Roman"/>
          <w:lang w:val="ru-RU"/>
        </w:rPr>
        <w:t>том числе наличия у них разрешающих документов, несет участник закупки.</w:t>
      </w:r>
    </w:p>
    <w:p w:rsidR="00045471" w:rsidRPr="00045471" w:rsidRDefault="00045471" w:rsidP="00045471">
      <w:pPr>
        <w:pStyle w:val="1"/>
        <w:tabs>
          <w:tab w:val="left" w:pos="720"/>
        </w:tabs>
        <w:spacing w:before="360" w:after="120"/>
        <w:jc w:val="both"/>
        <w:rPr>
          <w:rFonts w:ascii="Times New Roman" w:hAnsi="Times New Roman"/>
          <w:sz w:val="24"/>
          <w:szCs w:val="24"/>
          <w:lang w:val="ru-RU"/>
        </w:rPr>
      </w:pPr>
      <w:bookmarkStart w:id="83" w:name="_Toc311800984"/>
      <w:r w:rsidRPr="00045471">
        <w:rPr>
          <w:rFonts w:ascii="Times New Roman" w:hAnsi="Times New Roman"/>
          <w:sz w:val="24"/>
          <w:szCs w:val="24"/>
          <w:lang w:val="ru-RU"/>
        </w:rPr>
        <w:br w:type="page"/>
      </w:r>
      <w:r w:rsidRPr="00045471">
        <w:rPr>
          <w:rFonts w:ascii="Times New Roman" w:hAnsi="Times New Roman"/>
          <w:sz w:val="24"/>
          <w:szCs w:val="24"/>
          <w:lang w:val="ru-RU"/>
        </w:rPr>
        <w:lastRenderedPageBreak/>
        <w:t>ПЛАНИРОВАНИЕ ЗАКУПОК, ОПРЕДЕЛЕНИЕ НАЧАЛЬНОЙ ЦЕНЫ ДОГОВОРА</w:t>
      </w:r>
      <w:bookmarkEnd w:id="83"/>
    </w:p>
    <w:p w:rsidR="00045471" w:rsidRPr="00045471" w:rsidRDefault="00045471" w:rsidP="00045471">
      <w:pPr>
        <w:pStyle w:val="20"/>
        <w:numPr>
          <w:ilvl w:val="1"/>
          <w:numId w:val="41"/>
        </w:numPr>
        <w:tabs>
          <w:tab w:val="left" w:pos="720"/>
        </w:tabs>
        <w:spacing w:before="0" w:after="120"/>
        <w:ind w:left="0" w:firstLine="0"/>
        <w:jc w:val="both"/>
        <w:rPr>
          <w:rFonts w:ascii="Times New Roman" w:hAnsi="Times New Roman"/>
          <w:i w:val="0"/>
          <w:sz w:val="24"/>
          <w:szCs w:val="24"/>
          <w:lang w:val="ru-RU"/>
        </w:rPr>
      </w:pPr>
      <w:bookmarkStart w:id="84" w:name="_Toc310369382"/>
      <w:bookmarkEnd w:id="0"/>
      <w:r w:rsidRPr="00045471">
        <w:rPr>
          <w:rFonts w:ascii="Times New Roman" w:hAnsi="Times New Roman"/>
          <w:sz w:val="24"/>
          <w:szCs w:val="24"/>
          <w:lang w:val="ru-RU"/>
        </w:rPr>
        <w:t xml:space="preserve"> </w:t>
      </w:r>
      <w:bookmarkStart w:id="85" w:name="_Toc311800985"/>
      <w:r w:rsidRPr="00045471">
        <w:rPr>
          <w:rFonts w:ascii="Times New Roman" w:hAnsi="Times New Roman"/>
          <w:i w:val="0"/>
          <w:sz w:val="24"/>
          <w:szCs w:val="24"/>
          <w:lang w:val="ru-RU"/>
        </w:rPr>
        <w:t>Условия и порядок планирования закупок.</w:t>
      </w:r>
      <w:bookmarkEnd w:id="85"/>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План закупки продукции формируется на основании внутренних документов Учреждения, в том числе, с учетом всех закупок, формирующих смету затрат, плана ремонтов, иных программ, планов и документов, предусматривающих проведение закупок Учреждением.</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При формировании плана дата начала осуществления закупочных процедур, указанная в плане, должна определяться исходя из требуемой даты поставки товаров, выполнения работ, оказания услуг, с учетом сроков проведения закупочных процедур.</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По общему порядку план закупки формируется на один год.</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План закупки инновационной продукции, высокотехнологичной продукции, лекарственных средств с 01 января 2015 года формируется на период от пяти до семи лет.</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План закупок подлежит размещению на официальном сайте и официальном сайте Учреждения. </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Подготовка плана закупок, его форма, порядок корректировки, сроки и порядок размещения на официальном сайте осуществляются в соответствии с требованиями, установленными Правительством РФ.</w:t>
      </w:r>
    </w:p>
    <w:p w:rsidR="00045471" w:rsidRPr="00045471" w:rsidRDefault="00045471" w:rsidP="00045471">
      <w:pPr>
        <w:numPr>
          <w:ilvl w:val="1"/>
          <w:numId w:val="41"/>
        </w:numPr>
        <w:tabs>
          <w:tab w:val="left" w:pos="709"/>
        </w:tabs>
        <w:autoSpaceDE w:val="0"/>
        <w:autoSpaceDN w:val="0"/>
        <w:adjustRightInd w:val="0"/>
        <w:ind w:left="0" w:firstLine="0"/>
        <w:jc w:val="both"/>
        <w:rPr>
          <w:rFonts w:ascii="Times New Roman" w:hAnsi="Times New Roman"/>
          <w:b/>
          <w:lang w:val="ru-RU"/>
        </w:rPr>
      </w:pPr>
      <w:r w:rsidRPr="00045471">
        <w:rPr>
          <w:rFonts w:ascii="Times New Roman" w:hAnsi="Times New Roman"/>
          <w:b/>
          <w:lang w:val="ru-RU"/>
        </w:rPr>
        <w:t>Порядок определения начальной цены договора.</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bCs/>
          <w:lang w:val="ru-RU"/>
        </w:rPr>
        <w:t xml:space="preserve">По тексту настоящего Положения под начальной (максимальной) ценой договора понимается </w:t>
      </w:r>
      <w:r w:rsidRPr="00045471">
        <w:rPr>
          <w:rFonts w:ascii="Times New Roman" w:hAnsi="Times New Roman"/>
          <w:lang w:val="ru-RU"/>
        </w:rPr>
        <w:t>предельно допустимая цена договора, определяемая Учреждением в извещении и документации о закупке.</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Определение начальной (максимальной) цены договора производится расчетным способом.</w:t>
      </w:r>
    </w:p>
    <w:p w:rsidR="00045471" w:rsidRPr="00045471" w:rsidRDefault="00045471" w:rsidP="00045471">
      <w:pPr>
        <w:numPr>
          <w:ilvl w:val="2"/>
          <w:numId w:val="4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При расчете начальной (максимальной) цены договора используются следующие методы:</w:t>
      </w:r>
    </w:p>
    <w:p w:rsidR="00045471" w:rsidRPr="00045471" w:rsidRDefault="00045471" w:rsidP="00045471">
      <w:pPr>
        <w:numPr>
          <w:ilvl w:val="4"/>
          <w:numId w:val="19"/>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нормативный метод, под которым понимается расчет цены договора на основе нормативов. Нормативный метод применяется в случае, если правовыми актами установлены нормативы в отношении товаров, работ, услуг (в том числе их предельная стоимость, количество (объем), качество), которые предполагается закупать; </w:t>
      </w:r>
    </w:p>
    <w:p w:rsidR="00045471" w:rsidRPr="00045471" w:rsidRDefault="00045471" w:rsidP="00045471">
      <w:pPr>
        <w:numPr>
          <w:ilvl w:val="4"/>
          <w:numId w:val="19"/>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метод одной цены, согласно которому 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обладающим исключительным правом на продукцию. Метод применяется в случае, если предполагается осуществление закупки  продукции, производимой одной организацией, либо в отношении которых исключительными правами обладает одна организация;  </w:t>
      </w:r>
    </w:p>
    <w:p w:rsidR="00045471" w:rsidRPr="00045471" w:rsidRDefault="00045471" w:rsidP="00045471">
      <w:pPr>
        <w:numPr>
          <w:ilvl w:val="4"/>
          <w:numId w:val="19"/>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тарифный метод. Цена договора определяется в соответствии с установленным тарифом (ценой) товара (работы, услуги); </w:t>
      </w:r>
    </w:p>
    <w:p w:rsidR="00045471" w:rsidRPr="00045471" w:rsidRDefault="00045471" w:rsidP="00045471">
      <w:pPr>
        <w:numPr>
          <w:ilvl w:val="4"/>
          <w:numId w:val="19"/>
        </w:numPr>
        <w:tabs>
          <w:tab w:val="left" w:pos="284"/>
          <w:tab w:val="left" w:pos="567"/>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метод индексации. Расчет цены договора  производится путем индексации цены аналогичных в сопоставимых условиях товаров (работ, услуг), закупленных (закупаемых) Учреждением в предыдущем (текущем) году на уровень инфляции (иной обоснованный коэффициент). Данный метод применяется в случае, если предполагается осуществление закупки товаров, работ, услуг, аналогичных, закупленным (закупаемым) Учреждением в предыдущем (текущем) году (в том числе на основании утвержденной проектно-сметной документации);</w:t>
      </w:r>
    </w:p>
    <w:p w:rsidR="00045471" w:rsidRPr="00045471" w:rsidRDefault="00045471" w:rsidP="00045471">
      <w:pPr>
        <w:numPr>
          <w:ilvl w:val="4"/>
          <w:numId w:val="19"/>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запросный метод, который используется дополнительно к методу индексации, а также в иных случаях, когда имеется конкурентный рынок поставщиков (исполнителей, подрядчиков) необходимых товаров (работ, услуг). В этом случае определение стоимости продукции производится посредством изучения ценовых предложений, включая структуру цены, от организаций, осуществляющих поставку таких товаров, работ, услуг;</w:t>
      </w:r>
    </w:p>
    <w:p w:rsidR="00045471" w:rsidRPr="00AF194D" w:rsidRDefault="00045471" w:rsidP="00045471">
      <w:pPr>
        <w:numPr>
          <w:ilvl w:val="4"/>
          <w:numId w:val="19"/>
        </w:numPr>
        <w:tabs>
          <w:tab w:val="left" w:pos="284"/>
          <w:tab w:val="left" w:pos="709"/>
        </w:tabs>
        <w:autoSpaceDE w:val="0"/>
        <w:autoSpaceDN w:val="0"/>
        <w:adjustRightInd w:val="0"/>
        <w:ind w:left="0" w:firstLine="0"/>
        <w:jc w:val="both"/>
        <w:rPr>
          <w:rFonts w:ascii="Times New Roman" w:hAnsi="Times New Roman"/>
        </w:rPr>
      </w:pPr>
      <w:proofErr w:type="spellStart"/>
      <w:proofErr w:type="gramStart"/>
      <w:r w:rsidRPr="00AF194D">
        <w:rPr>
          <w:rFonts w:ascii="Times New Roman" w:hAnsi="Times New Roman"/>
        </w:rPr>
        <w:t>иной</w:t>
      </w:r>
      <w:proofErr w:type="spellEnd"/>
      <w:proofErr w:type="gramEnd"/>
      <w:r w:rsidRPr="00AF194D">
        <w:rPr>
          <w:rFonts w:ascii="Times New Roman" w:hAnsi="Times New Roman"/>
        </w:rPr>
        <w:t xml:space="preserve"> </w:t>
      </w:r>
      <w:proofErr w:type="spellStart"/>
      <w:r w:rsidRPr="00AF194D">
        <w:rPr>
          <w:rFonts w:ascii="Times New Roman" w:hAnsi="Times New Roman"/>
        </w:rPr>
        <w:t>обоснованный</w:t>
      </w:r>
      <w:proofErr w:type="spellEnd"/>
      <w:r w:rsidRPr="00AF194D">
        <w:rPr>
          <w:rFonts w:ascii="Times New Roman" w:hAnsi="Times New Roman"/>
        </w:rPr>
        <w:t xml:space="preserve"> </w:t>
      </w:r>
      <w:proofErr w:type="spellStart"/>
      <w:r w:rsidRPr="00AF194D">
        <w:rPr>
          <w:rFonts w:ascii="Times New Roman" w:hAnsi="Times New Roman"/>
        </w:rPr>
        <w:t>метод</w:t>
      </w:r>
      <w:proofErr w:type="spellEnd"/>
      <w:r w:rsidRPr="00AF194D">
        <w:rPr>
          <w:rFonts w:ascii="Times New Roman" w:hAnsi="Times New Roman"/>
        </w:rPr>
        <w:t>.</w:t>
      </w:r>
    </w:p>
    <w:p w:rsidR="00045471" w:rsidRPr="00045471" w:rsidRDefault="00045471" w:rsidP="00045471">
      <w:pPr>
        <w:numPr>
          <w:ilvl w:val="2"/>
          <w:numId w:val="41"/>
        </w:numPr>
        <w:tabs>
          <w:tab w:val="left" w:pos="567"/>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lastRenderedPageBreak/>
        <w:t>К источникам информации о ценах продукции, которые могут быть использованы для целей определения начальной (</w:t>
      </w:r>
      <w:proofErr w:type="gramStart"/>
      <w:r w:rsidRPr="00045471">
        <w:rPr>
          <w:rFonts w:ascii="Times New Roman" w:hAnsi="Times New Roman"/>
          <w:lang w:val="ru-RU"/>
        </w:rPr>
        <w:t xml:space="preserve">максимальной) </w:t>
      </w:r>
      <w:proofErr w:type="gramEnd"/>
      <w:r w:rsidRPr="00045471">
        <w:rPr>
          <w:rFonts w:ascii="Times New Roman" w:hAnsi="Times New Roman"/>
          <w:lang w:val="ru-RU"/>
        </w:rPr>
        <w:t xml:space="preserve">цены договора, относятся данные государственной статистической отчетности, информация о ценах производителей, общедоступные результаты изучения рынка, исследования рынка, проведенные по инициативе Учреждения, и иные достоверные источники информации. </w:t>
      </w:r>
    </w:p>
    <w:p w:rsidR="00045471" w:rsidRPr="00045471" w:rsidRDefault="00045471" w:rsidP="00045471">
      <w:pPr>
        <w:pStyle w:val="20"/>
        <w:numPr>
          <w:ilvl w:val="1"/>
          <w:numId w:val="41"/>
        </w:numPr>
        <w:tabs>
          <w:tab w:val="left" w:pos="720"/>
        </w:tabs>
        <w:spacing w:before="0" w:after="120"/>
        <w:ind w:left="0" w:firstLine="0"/>
        <w:jc w:val="both"/>
        <w:rPr>
          <w:rFonts w:ascii="Times New Roman" w:hAnsi="Times New Roman"/>
          <w:i w:val="0"/>
          <w:sz w:val="24"/>
          <w:szCs w:val="24"/>
          <w:lang w:val="ru-RU"/>
        </w:rPr>
      </w:pPr>
      <w:bookmarkStart w:id="86" w:name="_Toc311800986"/>
      <w:r w:rsidRPr="00045471">
        <w:rPr>
          <w:rFonts w:ascii="Times New Roman" w:hAnsi="Times New Roman"/>
          <w:i w:val="0"/>
          <w:sz w:val="24"/>
          <w:szCs w:val="24"/>
          <w:lang w:val="ru-RU"/>
        </w:rPr>
        <w:t>Отклонение заявок с демпинговой ценой.</w:t>
      </w:r>
      <w:bookmarkEnd w:id="86"/>
    </w:p>
    <w:p w:rsidR="00045471" w:rsidRPr="00045471" w:rsidRDefault="00045471" w:rsidP="00045471">
      <w:pPr>
        <w:numPr>
          <w:ilvl w:val="2"/>
          <w:numId w:val="41"/>
        </w:numPr>
        <w:tabs>
          <w:tab w:val="left" w:pos="709"/>
        </w:tabs>
        <w:ind w:left="0" w:firstLine="0"/>
        <w:jc w:val="both"/>
        <w:rPr>
          <w:rFonts w:ascii="Times New Roman" w:hAnsi="Times New Roman"/>
          <w:lang w:val="ru-RU"/>
        </w:rPr>
      </w:pPr>
      <w:r w:rsidRPr="00045471">
        <w:rPr>
          <w:rFonts w:ascii="Times New Roman" w:hAnsi="Times New Roman"/>
          <w:lang w:val="ru-RU"/>
        </w:rPr>
        <w:t xml:space="preserve">При представлении заявки, содержащей предложение о цене договора на 25 или более процентов ниже начальной (максимальной) цены договора, указанной в извещении о закупке, участник закупки, представивший такую заявку, обязан в составе такой заявки представить расчет предлагаемой цены договора и её обоснование. </w:t>
      </w:r>
    </w:p>
    <w:p w:rsidR="00045471" w:rsidRPr="00045471" w:rsidRDefault="00045471" w:rsidP="00045471">
      <w:pPr>
        <w:numPr>
          <w:ilvl w:val="2"/>
          <w:numId w:val="41"/>
        </w:numPr>
        <w:tabs>
          <w:tab w:val="left" w:pos="709"/>
        </w:tabs>
        <w:ind w:left="0" w:firstLine="0"/>
        <w:jc w:val="both"/>
        <w:rPr>
          <w:rFonts w:ascii="Times New Roman" w:hAnsi="Times New Roman"/>
          <w:lang w:val="ru-RU"/>
        </w:rPr>
      </w:pPr>
      <w:proofErr w:type="gramStart"/>
      <w:r w:rsidRPr="00045471">
        <w:rPr>
          <w:rFonts w:ascii="Times New Roman" w:hAnsi="Times New Roman"/>
          <w:lang w:val="ru-RU"/>
        </w:rPr>
        <w:t>Комиссия по осуществлению закупок отклоняет заявку, если она установила, что предложенная в заявке цена занижена на 25 или более процентов по отношению к начальной (максимальной) цене договора, указанной в извещении о закупке, и в составе заявки отсутствует расчет предлагаемой цены договора и (или) ее обоснование либо по итогам проведенного анализа представленных в составе заявки расчета и обоснования цены договора комиссия</w:t>
      </w:r>
      <w:proofErr w:type="gramEnd"/>
      <w:r w:rsidRPr="00045471">
        <w:rPr>
          <w:rFonts w:ascii="Times New Roman" w:hAnsi="Times New Roman"/>
          <w:lang w:val="ru-RU"/>
        </w:rPr>
        <w:t xml:space="preserve"> пришла к обоснованному выводу о невозможности участника исполнить договор на предложенных им условиях. При проведении закупок на выполнение работ по строительству, капитальном и текущему ремонту, реконструкции объектов капитального строительства комиссия отклоняет заявки, содержащие предложение о цене договора на 20 или более процентов ниже начальной (максимальной) цены договора, независимо от наличия в них обоснования цены.</w:t>
      </w:r>
    </w:p>
    <w:p w:rsidR="00045471" w:rsidRPr="00045471" w:rsidRDefault="00045471" w:rsidP="00045471">
      <w:pPr>
        <w:pStyle w:val="1"/>
        <w:tabs>
          <w:tab w:val="left" w:pos="720"/>
        </w:tabs>
        <w:spacing w:before="360" w:after="120"/>
        <w:jc w:val="both"/>
        <w:rPr>
          <w:rFonts w:ascii="Times New Roman" w:hAnsi="Times New Roman"/>
          <w:sz w:val="24"/>
          <w:szCs w:val="24"/>
          <w:lang w:val="ru-RU"/>
        </w:rPr>
      </w:pPr>
      <w:bookmarkStart w:id="87" w:name="_Toc311800987"/>
      <w:r w:rsidRPr="00045471">
        <w:rPr>
          <w:rFonts w:ascii="Times New Roman" w:hAnsi="Times New Roman"/>
          <w:sz w:val="24"/>
          <w:szCs w:val="24"/>
          <w:lang w:val="ru-RU"/>
        </w:rPr>
        <w:br w:type="page"/>
      </w:r>
      <w:r w:rsidRPr="00045471">
        <w:rPr>
          <w:rFonts w:ascii="Times New Roman" w:hAnsi="Times New Roman"/>
          <w:sz w:val="24"/>
          <w:szCs w:val="24"/>
          <w:lang w:val="ru-RU"/>
        </w:rPr>
        <w:lastRenderedPageBreak/>
        <w:t>ПОДГОТОВКА ПРОЦЕДУР ЗАКУПОК. СОСТАВ ПРОЦЕДУР.</w:t>
      </w:r>
      <w:bookmarkEnd w:id="87"/>
    </w:p>
    <w:p w:rsidR="00045471" w:rsidRPr="00045471" w:rsidRDefault="00045471" w:rsidP="00045471">
      <w:pPr>
        <w:pStyle w:val="20"/>
        <w:numPr>
          <w:ilvl w:val="1"/>
          <w:numId w:val="42"/>
        </w:numPr>
        <w:tabs>
          <w:tab w:val="left" w:pos="720"/>
        </w:tabs>
        <w:spacing w:before="0" w:after="120"/>
        <w:ind w:left="0" w:firstLine="0"/>
        <w:jc w:val="both"/>
        <w:rPr>
          <w:rFonts w:ascii="Times New Roman" w:hAnsi="Times New Roman"/>
          <w:i w:val="0"/>
          <w:sz w:val="24"/>
          <w:szCs w:val="24"/>
          <w:lang w:val="ru-RU"/>
        </w:rPr>
      </w:pPr>
      <w:bookmarkStart w:id="88" w:name="_Toc311800988"/>
      <w:r w:rsidRPr="00045471">
        <w:rPr>
          <w:rFonts w:ascii="Times New Roman" w:hAnsi="Times New Roman"/>
          <w:i w:val="0"/>
          <w:sz w:val="24"/>
          <w:szCs w:val="24"/>
          <w:lang w:val="ru-RU"/>
        </w:rPr>
        <w:t>Лицо, ответственное за подготовку и осуществление процедур закупок.</w:t>
      </w:r>
      <w:bookmarkEnd w:id="88"/>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Для подготовки и осуществления процедур закупок в Учреждении назначается ответственное лицо, кандидатура которого утверждается приказом руководителя Учреждения (далее – ответственное лицо).</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Ответственное лицо действует в соответствии с настоящим Положением.</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В функции ответственного лица входит:</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подготовка плана закупок и его корректировка,</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определение начальной (максимальной) цены договора,</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подготовка документации, необходимой для проведения закупки (извещения о закупке и документации о закупке, в т.ч. проекта договора),</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проведение (осуществление) закупок, предусмотренных настоящим Положением,</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размещение на официальном сайте и официальном сайте Учреждения необходимой информации,</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обеспечение заключения договора с поставщиком (исполнителем, подрядчиком) на условиях, содержащихся в проекте договора, документации о закупке и принятого предложения поставщика (исполнителя, подрядчика),</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осуществление </w:t>
      </w:r>
      <w:proofErr w:type="gramStart"/>
      <w:r w:rsidRPr="00045471">
        <w:rPr>
          <w:rFonts w:ascii="Times New Roman" w:hAnsi="Times New Roman"/>
          <w:lang w:val="ru-RU"/>
        </w:rPr>
        <w:t>контроля за</w:t>
      </w:r>
      <w:proofErr w:type="gramEnd"/>
      <w:r w:rsidRPr="00045471">
        <w:rPr>
          <w:rFonts w:ascii="Times New Roman" w:hAnsi="Times New Roman"/>
          <w:lang w:val="ru-RU"/>
        </w:rPr>
        <w:t xml:space="preserve"> соблюдением поставщиком условий договора и неизменности условий договора,</w:t>
      </w:r>
    </w:p>
    <w:p w:rsidR="00045471" w:rsidRPr="00045471" w:rsidRDefault="00045471" w:rsidP="00045471">
      <w:pPr>
        <w:numPr>
          <w:ilvl w:val="0"/>
          <w:numId w:val="2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обеспечивает реализацию иных функций, связанных с планированием, осуществлением и исполнением закупок.</w:t>
      </w:r>
    </w:p>
    <w:p w:rsidR="00045471" w:rsidRPr="00045471" w:rsidRDefault="00045471" w:rsidP="00045471">
      <w:pPr>
        <w:tabs>
          <w:tab w:val="left" w:pos="426"/>
          <w:tab w:val="left" w:pos="709"/>
        </w:tabs>
        <w:jc w:val="both"/>
        <w:rPr>
          <w:rFonts w:ascii="Times New Roman" w:hAnsi="Times New Roman"/>
          <w:lang w:val="ru-RU"/>
        </w:rPr>
      </w:pPr>
      <w:r w:rsidRPr="00045471">
        <w:rPr>
          <w:rFonts w:ascii="Times New Roman" w:hAnsi="Times New Roman"/>
          <w:lang w:val="ru-RU"/>
        </w:rPr>
        <w:t>1.1.4. Ответственное лицо несет персональную ответственность за выполнение своих функций и полномочий.</w:t>
      </w:r>
    </w:p>
    <w:p w:rsidR="00045471" w:rsidRPr="00AF194D" w:rsidRDefault="00045471" w:rsidP="00045471">
      <w:pPr>
        <w:pStyle w:val="20"/>
        <w:numPr>
          <w:ilvl w:val="1"/>
          <w:numId w:val="42"/>
        </w:numPr>
        <w:tabs>
          <w:tab w:val="left" w:pos="720"/>
        </w:tabs>
        <w:spacing w:before="0" w:after="120"/>
        <w:ind w:left="0" w:firstLine="0"/>
        <w:jc w:val="both"/>
        <w:rPr>
          <w:rFonts w:ascii="Times New Roman" w:hAnsi="Times New Roman"/>
          <w:sz w:val="24"/>
          <w:szCs w:val="24"/>
        </w:rPr>
      </w:pPr>
      <w:bookmarkStart w:id="89" w:name="_Toc311800989"/>
      <w:proofErr w:type="spellStart"/>
      <w:proofErr w:type="gramStart"/>
      <w:r w:rsidRPr="00AF194D">
        <w:rPr>
          <w:rFonts w:ascii="Times New Roman" w:hAnsi="Times New Roman"/>
          <w:sz w:val="24"/>
          <w:szCs w:val="24"/>
        </w:rPr>
        <w:t>Организатор</w:t>
      </w:r>
      <w:proofErr w:type="spellEnd"/>
      <w:r w:rsidRPr="00AF194D">
        <w:rPr>
          <w:rFonts w:ascii="Times New Roman" w:hAnsi="Times New Roman"/>
          <w:sz w:val="24"/>
          <w:szCs w:val="24"/>
        </w:rPr>
        <w:t xml:space="preserve"> </w:t>
      </w:r>
      <w:proofErr w:type="spellStart"/>
      <w:r w:rsidRPr="00AF194D">
        <w:rPr>
          <w:rFonts w:ascii="Times New Roman" w:hAnsi="Times New Roman"/>
          <w:sz w:val="24"/>
          <w:szCs w:val="24"/>
        </w:rPr>
        <w:t>закупки</w:t>
      </w:r>
      <w:bookmarkStart w:id="90" w:name="_Toc310705123"/>
      <w:proofErr w:type="spellEnd"/>
      <w:r w:rsidRPr="00AF194D">
        <w:rPr>
          <w:rFonts w:ascii="Times New Roman" w:hAnsi="Times New Roman"/>
          <w:sz w:val="24"/>
          <w:szCs w:val="24"/>
        </w:rPr>
        <w:t>.</w:t>
      </w:r>
      <w:bookmarkEnd w:id="89"/>
      <w:proofErr w:type="gramEnd"/>
    </w:p>
    <w:p w:rsidR="00045471" w:rsidRPr="00AF194D" w:rsidRDefault="00045471" w:rsidP="00045471">
      <w:pPr>
        <w:numPr>
          <w:ilvl w:val="2"/>
          <w:numId w:val="42"/>
        </w:numPr>
        <w:tabs>
          <w:tab w:val="left" w:pos="709"/>
        </w:tabs>
        <w:ind w:left="0" w:firstLine="0"/>
        <w:jc w:val="both"/>
        <w:rPr>
          <w:rFonts w:ascii="Times New Roman" w:hAnsi="Times New Roman"/>
        </w:rPr>
      </w:pPr>
      <w:r w:rsidRPr="00045471">
        <w:rPr>
          <w:rFonts w:ascii="Times New Roman" w:hAnsi="Times New Roman"/>
          <w:bCs/>
          <w:lang w:val="ru-RU"/>
        </w:rPr>
        <w:t xml:space="preserve">Учреждение выполняет функции организатора закупки самостоятельно, однако может на основе договора привлечь юридическое лицо, возложив на него отдельные функции по осуществлению закупок продукции для нужд Учреждения от имени и по поручению </w:t>
      </w:r>
      <w:proofErr w:type="spellStart"/>
      <w:r w:rsidRPr="00AF194D">
        <w:rPr>
          <w:rFonts w:ascii="Times New Roman" w:hAnsi="Times New Roman"/>
          <w:bCs/>
        </w:rPr>
        <w:t>Учреждения</w:t>
      </w:r>
      <w:proofErr w:type="spellEnd"/>
      <w:r w:rsidRPr="00AF194D">
        <w:rPr>
          <w:rFonts w:ascii="Times New Roman" w:hAnsi="Times New Roman"/>
          <w:bCs/>
        </w:rPr>
        <w:t>.</w:t>
      </w:r>
      <w:bookmarkEnd w:id="90"/>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bCs/>
          <w:lang w:val="ru-RU"/>
        </w:rPr>
        <w:t xml:space="preserve"> При этом определение начальной (максимальной) цены договора, предмета и существенных условий договора, утверждение проекта договора, документации о закупке, определение условий закупки и их изменение, подписание договора осуществляются Учреждением.</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bCs/>
          <w:lang w:val="ru-RU"/>
        </w:rPr>
        <w:t>Организатор закупки, проводящий процедуру закупки для нужд Учреждения, не может являться участником проводимой ею процедуры закупки.</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bCs/>
          <w:lang w:val="ru-RU"/>
        </w:rPr>
        <w:t>Выбор Организатора закупки осуществляется Учреждением в порядке, предусмотренном настоящим Положением.</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bCs/>
          <w:lang w:val="ru-RU"/>
        </w:rPr>
        <w:t>Учреждение и выбранный им Организатор закупки несут солидарную ответственность за вред, причиненный участникам закупок в результате незаконных действий (бездействия) Организатора закупки, совершенных в пределах полномочий, переданных ему Учреждением в соответствии с заключенным договором и связанных с проведением процедуры закупки, при осуществлении Организатором закупки функций от имени Учреждения.</w:t>
      </w:r>
    </w:p>
    <w:p w:rsidR="00045471" w:rsidRPr="00227F96" w:rsidRDefault="00045471" w:rsidP="00045471">
      <w:pPr>
        <w:pStyle w:val="20"/>
        <w:numPr>
          <w:ilvl w:val="1"/>
          <w:numId w:val="42"/>
        </w:numPr>
        <w:tabs>
          <w:tab w:val="left" w:pos="720"/>
        </w:tabs>
        <w:spacing w:before="0" w:after="120"/>
        <w:ind w:left="0" w:firstLine="0"/>
        <w:jc w:val="both"/>
        <w:rPr>
          <w:rFonts w:ascii="Times New Roman" w:hAnsi="Times New Roman"/>
          <w:i w:val="0"/>
          <w:sz w:val="24"/>
          <w:szCs w:val="24"/>
        </w:rPr>
      </w:pPr>
      <w:bookmarkStart w:id="91" w:name="_Toc311800990"/>
      <w:proofErr w:type="spellStart"/>
      <w:proofErr w:type="gramStart"/>
      <w:r w:rsidRPr="00227F96">
        <w:rPr>
          <w:rFonts w:ascii="Times New Roman" w:hAnsi="Times New Roman"/>
          <w:i w:val="0"/>
          <w:sz w:val="24"/>
          <w:szCs w:val="24"/>
        </w:rPr>
        <w:t>Состав</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процедур</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закупок</w:t>
      </w:r>
      <w:proofErr w:type="spellEnd"/>
      <w:r w:rsidRPr="00227F96">
        <w:rPr>
          <w:rFonts w:ascii="Times New Roman" w:hAnsi="Times New Roman"/>
          <w:i w:val="0"/>
          <w:sz w:val="24"/>
          <w:szCs w:val="24"/>
        </w:rPr>
        <w:t>.</w:t>
      </w:r>
      <w:bookmarkEnd w:id="91"/>
      <w:proofErr w:type="gramEnd"/>
      <w:r w:rsidRPr="00227F96">
        <w:rPr>
          <w:rFonts w:ascii="Times New Roman" w:hAnsi="Times New Roman"/>
          <w:i w:val="0"/>
          <w:sz w:val="24"/>
          <w:szCs w:val="24"/>
        </w:rPr>
        <w:t xml:space="preserve"> </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Общая последовательность действий при проведении закупки, если иное не предусмотрено документацией о закупке, законом или не вытекает из существа процедуры закупки, как правило, состоит из следующих этапов:</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определение основных условий, требований и этапов процедуры закупки;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разработка извещения о закупке и документации о закупке, их утверждение;</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lastRenderedPageBreak/>
        <w:t>размещение извещения о закупке и документации о закупке на официальном сайте и официальном сайте Учреждения;</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дополнительное адресное оповещение наиболее вероятных участников закупок (желательно не менее трех участников);</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предоставление документации о закупке участникам по их запросам; разъяснение документации или ее дополнение, изменение (при необходимости);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получение заявок участников (конвертов с заявками, конвертов с конкурсными заявками);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публичное вскрытие конвертов с конкурсными заявками - только для конкурса;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вскрытие конвертов с заявками на заседании комиссии – для запроса предложений, запроса цен;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оценка и сопоставление заявок участников (конкурсных заявок участников);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проведение (при необходимости) независимой экспертизы заявок участников (конкурсных заявок участников); </w:t>
      </w:r>
    </w:p>
    <w:p w:rsidR="00045471" w:rsidRPr="00AF194D" w:rsidRDefault="00045471" w:rsidP="00045471">
      <w:pPr>
        <w:numPr>
          <w:ilvl w:val="0"/>
          <w:numId w:val="27"/>
        </w:numPr>
        <w:tabs>
          <w:tab w:val="left" w:pos="426"/>
          <w:tab w:val="left" w:pos="709"/>
        </w:tabs>
        <w:ind w:left="0" w:firstLine="0"/>
        <w:jc w:val="both"/>
        <w:rPr>
          <w:rFonts w:ascii="Times New Roman" w:hAnsi="Times New Roman"/>
        </w:rPr>
      </w:pPr>
      <w:proofErr w:type="spellStart"/>
      <w:r w:rsidRPr="00AF194D">
        <w:rPr>
          <w:rFonts w:ascii="Times New Roman" w:hAnsi="Times New Roman"/>
        </w:rPr>
        <w:t>выбор</w:t>
      </w:r>
      <w:proofErr w:type="spellEnd"/>
      <w:r w:rsidRPr="00AF194D">
        <w:rPr>
          <w:rFonts w:ascii="Times New Roman" w:hAnsi="Times New Roman"/>
        </w:rPr>
        <w:t xml:space="preserve"> </w:t>
      </w:r>
      <w:proofErr w:type="spellStart"/>
      <w:r w:rsidRPr="00AF194D">
        <w:rPr>
          <w:rFonts w:ascii="Times New Roman" w:hAnsi="Times New Roman"/>
        </w:rPr>
        <w:t>победителя</w:t>
      </w:r>
      <w:proofErr w:type="spellEnd"/>
      <w:r w:rsidRPr="00AF194D">
        <w:rPr>
          <w:rFonts w:ascii="Times New Roman" w:hAnsi="Times New Roman"/>
        </w:rPr>
        <w:t xml:space="preserve">; </w:t>
      </w:r>
    </w:p>
    <w:p w:rsidR="00045471" w:rsidRPr="00045471" w:rsidRDefault="00045471" w:rsidP="00045471">
      <w:pPr>
        <w:numPr>
          <w:ilvl w:val="0"/>
          <w:numId w:val="27"/>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 xml:space="preserve">проведение преддоговорных переговоров между Учреждением и победителем закупки (при необходимости); </w:t>
      </w:r>
    </w:p>
    <w:p w:rsidR="00045471" w:rsidRPr="00AF194D" w:rsidRDefault="00045471" w:rsidP="00045471">
      <w:pPr>
        <w:numPr>
          <w:ilvl w:val="0"/>
          <w:numId w:val="27"/>
        </w:numPr>
        <w:tabs>
          <w:tab w:val="left" w:pos="426"/>
          <w:tab w:val="left" w:pos="709"/>
        </w:tabs>
        <w:ind w:left="0" w:firstLine="0"/>
        <w:jc w:val="both"/>
        <w:rPr>
          <w:rFonts w:ascii="Times New Roman" w:hAnsi="Times New Roman"/>
        </w:rPr>
      </w:pPr>
      <w:proofErr w:type="spellStart"/>
      <w:proofErr w:type="gramStart"/>
      <w:r w:rsidRPr="00AF194D">
        <w:rPr>
          <w:rFonts w:ascii="Times New Roman" w:hAnsi="Times New Roman"/>
        </w:rPr>
        <w:t>подписание</w:t>
      </w:r>
      <w:proofErr w:type="spellEnd"/>
      <w:proofErr w:type="gramEnd"/>
      <w:r w:rsidRPr="00AF194D">
        <w:rPr>
          <w:rFonts w:ascii="Times New Roman" w:hAnsi="Times New Roman"/>
        </w:rPr>
        <w:t xml:space="preserve"> </w:t>
      </w:r>
      <w:proofErr w:type="spellStart"/>
      <w:r w:rsidRPr="00AF194D">
        <w:rPr>
          <w:rFonts w:ascii="Times New Roman" w:hAnsi="Times New Roman"/>
        </w:rPr>
        <w:t>договора</w:t>
      </w:r>
      <w:proofErr w:type="spellEnd"/>
      <w:r w:rsidRPr="00AF194D">
        <w:rPr>
          <w:rFonts w:ascii="Times New Roman" w:hAnsi="Times New Roman"/>
        </w:rPr>
        <w:t xml:space="preserve"> с </w:t>
      </w:r>
      <w:proofErr w:type="spellStart"/>
      <w:r w:rsidRPr="00AF194D">
        <w:rPr>
          <w:rFonts w:ascii="Times New Roman" w:hAnsi="Times New Roman"/>
        </w:rPr>
        <w:t>победителем</w:t>
      </w:r>
      <w:proofErr w:type="spellEnd"/>
      <w:r w:rsidRPr="00AF194D">
        <w:rPr>
          <w:rFonts w:ascii="Times New Roman" w:hAnsi="Times New Roman"/>
        </w:rPr>
        <w:t>.</w:t>
      </w:r>
    </w:p>
    <w:p w:rsidR="00045471" w:rsidRPr="00045471" w:rsidRDefault="00045471" w:rsidP="00045471">
      <w:pPr>
        <w:pStyle w:val="20"/>
        <w:numPr>
          <w:ilvl w:val="1"/>
          <w:numId w:val="42"/>
        </w:numPr>
        <w:tabs>
          <w:tab w:val="left" w:pos="720"/>
        </w:tabs>
        <w:spacing w:before="0" w:after="120"/>
        <w:ind w:left="0" w:firstLine="0"/>
        <w:jc w:val="both"/>
        <w:rPr>
          <w:rFonts w:ascii="Times New Roman" w:hAnsi="Times New Roman"/>
          <w:i w:val="0"/>
          <w:sz w:val="24"/>
          <w:szCs w:val="24"/>
          <w:lang w:val="ru-RU"/>
        </w:rPr>
      </w:pPr>
      <w:bookmarkStart w:id="92" w:name="_Toc311800991"/>
      <w:r w:rsidRPr="00045471">
        <w:rPr>
          <w:rFonts w:ascii="Times New Roman" w:hAnsi="Times New Roman"/>
          <w:i w:val="0"/>
          <w:sz w:val="24"/>
          <w:szCs w:val="24"/>
          <w:lang w:val="ru-RU"/>
        </w:rPr>
        <w:t>Требования к извещению о закупке и документации о закупке.</w:t>
      </w:r>
      <w:bookmarkEnd w:id="92"/>
    </w:p>
    <w:p w:rsidR="00045471" w:rsidRPr="00045471" w:rsidRDefault="00045471" w:rsidP="00045471">
      <w:pPr>
        <w:pStyle w:val="1"/>
        <w:numPr>
          <w:ilvl w:val="2"/>
          <w:numId w:val="42"/>
        </w:numPr>
        <w:tabs>
          <w:tab w:val="left" w:pos="709"/>
        </w:tabs>
        <w:spacing w:before="0" w:after="120"/>
        <w:ind w:left="0" w:firstLine="0"/>
        <w:jc w:val="both"/>
        <w:rPr>
          <w:rFonts w:ascii="Times New Roman" w:hAnsi="Times New Roman"/>
          <w:b w:val="0"/>
          <w:sz w:val="24"/>
          <w:szCs w:val="24"/>
          <w:lang w:val="ru-RU"/>
        </w:rPr>
      </w:pPr>
      <w:bookmarkStart w:id="93" w:name="_Toc311413643"/>
      <w:bookmarkStart w:id="94" w:name="_Toc311467073"/>
      <w:bookmarkStart w:id="95" w:name="_Toc311716760"/>
      <w:bookmarkStart w:id="96" w:name="_Toc311800790"/>
      <w:bookmarkStart w:id="97" w:name="_Toc311800992"/>
      <w:bookmarkStart w:id="98" w:name="_Toc310369385"/>
      <w:r w:rsidRPr="00045471">
        <w:rPr>
          <w:rFonts w:ascii="Times New Roman" w:hAnsi="Times New Roman"/>
          <w:b w:val="0"/>
          <w:sz w:val="24"/>
          <w:szCs w:val="24"/>
          <w:lang w:val="ru-RU"/>
        </w:rPr>
        <w:t xml:space="preserve">При подготовке закупки Учреждение разрабатывает извещение о закупке и </w:t>
      </w:r>
      <w:proofErr w:type="gramStart"/>
      <w:r w:rsidRPr="00045471">
        <w:rPr>
          <w:rFonts w:ascii="Times New Roman" w:hAnsi="Times New Roman"/>
          <w:b w:val="0"/>
          <w:sz w:val="24"/>
          <w:szCs w:val="24"/>
          <w:lang w:val="ru-RU"/>
        </w:rPr>
        <w:t>документацию</w:t>
      </w:r>
      <w:proofErr w:type="gramEnd"/>
      <w:r w:rsidRPr="00045471">
        <w:rPr>
          <w:rFonts w:ascii="Times New Roman" w:hAnsi="Times New Roman"/>
          <w:b w:val="0"/>
          <w:sz w:val="24"/>
          <w:szCs w:val="24"/>
          <w:lang w:val="ru-RU"/>
        </w:rPr>
        <w:t xml:space="preserve"> о закупке, которые подлежат размещению на официальном сайте.</w:t>
      </w:r>
      <w:bookmarkEnd w:id="93"/>
      <w:bookmarkEnd w:id="94"/>
      <w:bookmarkEnd w:id="95"/>
      <w:bookmarkEnd w:id="96"/>
      <w:bookmarkEnd w:id="97"/>
    </w:p>
    <w:p w:rsidR="00045471" w:rsidRPr="00AF194D" w:rsidRDefault="00045471" w:rsidP="00045471">
      <w:pPr>
        <w:numPr>
          <w:ilvl w:val="2"/>
          <w:numId w:val="42"/>
        </w:numPr>
        <w:tabs>
          <w:tab w:val="left" w:pos="709"/>
        </w:tabs>
        <w:ind w:left="0" w:firstLine="0"/>
        <w:jc w:val="both"/>
        <w:rPr>
          <w:rFonts w:ascii="Times New Roman" w:hAnsi="Times New Roman"/>
          <w:lang w:val="ru-RU"/>
        </w:rPr>
      </w:pPr>
      <w:r w:rsidRPr="00AF194D">
        <w:rPr>
          <w:rFonts w:ascii="Times New Roman" w:hAnsi="Times New Roman"/>
          <w:lang w:val="ru-RU"/>
        </w:rPr>
        <w:t xml:space="preserve">В случае если стоимость закупаемых товаров, работ, услуг по одной сделке не превышает  111 000,00 </w:t>
      </w:r>
      <w:proofErr w:type="gramStart"/>
      <w:r w:rsidRPr="00AF194D">
        <w:rPr>
          <w:rFonts w:ascii="Times New Roman" w:hAnsi="Times New Roman"/>
          <w:lang w:val="ru-RU"/>
        </w:rPr>
        <w:t xml:space="preserve">( </w:t>
      </w:r>
      <w:proofErr w:type="gramEnd"/>
      <w:r w:rsidRPr="00AF194D">
        <w:rPr>
          <w:rFonts w:ascii="Times New Roman" w:hAnsi="Times New Roman"/>
          <w:lang w:val="ru-RU"/>
        </w:rPr>
        <w:t>сто одиннадцать тысяч) рублей с учетом налогов, извещение и документация о закупке Учреждением не разрабатываются.</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 В случае расхождения, достоверной считается информация, указанная в документации о закупке.</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Извещение о закупке должно содержать следующие сведения:</w:t>
      </w:r>
    </w:p>
    <w:p w:rsidR="00045471" w:rsidRPr="00AF194D" w:rsidRDefault="00045471" w:rsidP="00045471">
      <w:pPr>
        <w:numPr>
          <w:ilvl w:val="0"/>
          <w:numId w:val="20"/>
        </w:numPr>
        <w:tabs>
          <w:tab w:val="clear" w:pos="720"/>
          <w:tab w:val="left" w:pos="426"/>
          <w:tab w:val="left" w:pos="709"/>
        </w:tabs>
        <w:ind w:left="0" w:firstLine="0"/>
        <w:jc w:val="both"/>
        <w:rPr>
          <w:rFonts w:ascii="Times New Roman" w:hAnsi="Times New Roman"/>
        </w:rPr>
      </w:pPr>
      <w:proofErr w:type="spellStart"/>
      <w:r w:rsidRPr="00AF194D">
        <w:rPr>
          <w:rFonts w:ascii="Times New Roman" w:hAnsi="Times New Roman"/>
        </w:rPr>
        <w:t>способ</w:t>
      </w:r>
      <w:proofErr w:type="spellEnd"/>
      <w:r w:rsidRPr="00AF194D">
        <w:rPr>
          <w:rFonts w:ascii="Times New Roman" w:hAnsi="Times New Roman"/>
        </w:rPr>
        <w:t xml:space="preserve"> </w:t>
      </w:r>
      <w:proofErr w:type="spellStart"/>
      <w:r w:rsidRPr="00AF194D">
        <w:rPr>
          <w:rFonts w:ascii="Times New Roman" w:hAnsi="Times New Roman"/>
        </w:rPr>
        <w:t>закупки</w:t>
      </w:r>
      <w:proofErr w:type="spellEnd"/>
      <w:r w:rsidRPr="00AF194D">
        <w:rPr>
          <w:rFonts w:ascii="Times New Roman" w:hAnsi="Times New Roman"/>
        </w:rPr>
        <w:t>;</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наименование, местонахождения, почтовый адрес, адрес электронной почты, номер контактного телефона заказчика и Организатора закупки (в случае его привлечения);</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предмет договора, с указанием количества поставляемого товара, объема выполняемых работ, оказываемых услуг;</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место поставки товара, выполнения работ, оказания услуг;</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сведения о начальной (максимальной) цене договора (лота);</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срок, место и порядок предоставления документации о закупке, размер, порядок и сроки внесения платы, взимаемой Организатором закупки за предоставление документации, если такая плата установлена, за исключением случаев предоставления документации в форме электронного документа;</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место и дата рассмотрения предложений участников закупки;</w:t>
      </w:r>
    </w:p>
    <w:p w:rsidR="00045471" w:rsidRPr="00045471" w:rsidRDefault="00045471" w:rsidP="00045471">
      <w:pPr>
        <w:numPr>
          <w:ilvl w:val="0"/>
          <w:numId w:val="20"/>
        </w:numPr>
        <w:tabs>
          <w:tab w:val="clear" w:pos="720"/>
          <w:tab w:val="num" w:pos="426"/>
          <w:tab w:val="left" w:pos="709"/>
        </w:tabs>
        <w:ind w:left="0" w:firstLine="0"/>
        <w:jc w:val="both"/>
        <w:rPr>
          <w:rFonts w:ascii="Times New Roman" w:hAnsi="Times New Roman"/>
          <w:lang w:val="ru-RU"/>
        </w:rPr>
      </w:pPr>
      <w:r w:rsidRPr="00045471">
        <w:rPr>
          <w:rFonts w:ascii="Times New Roman" w:hAnsi="Times New Roman"/>
          <w:lang w:val="ru-RU"/>
        </w:rPr>
        <w:t>место и дата подведения итогов закупки.</w:t>
      </w:r>
    </w:p>
    <w:p w:rsidR="00045471" w:rsidRPr="00045471" w:rsidRDefault="00045471" w:rsidP="00045471">
      <w:pPr>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Документация о закупке должна содержать следующие сведения:</w:t>
      </w:r>
      <w:bookmarkEnd w:id="98"/>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proofErr w:type="gramStart"/>
      <w:r w:rsidRPr="00045471">
        <w:rPr>
          <w:rFonts w:ascii="Times New Roman" w:hAnsi="Times New Roman"/>
          <w:lang w:val="ru-RU"/>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Учреждения;</w:t>
      </w:r>
      <w:proofErr w:type="gramEnd"/>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требования к содержанию, форме, оформлению и составу заявки на участие в закупке;</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 xml:space="preserve">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w:t>
      </w:r>
      <w:r w:rsidRPr="00045471">
        <w:rPr>
          <w:rFonts w:ascii="Times New Roman" w:hAnsi="Times New Roman"/>
          <w:lang w:val="ru-RU"/>
        </w:rPr>
        <w:lastRenderedPageBreak/>
        <w:t>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место, условия и сроки (периоды) поставки товара, выполнения работы, оказания услуги;</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сведения о начальной (максимальной) цене договора (цене лота);</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форма, сроки и порядок оплаты товара, работы, услуги;</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порядок, место, дата начала и дата окончания срока подачи заявок на участие в закупке;</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формы, порядок, дата начала и дата окончания срока предоставления участникам закупки разъяснений положений документации о закупке;</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 xml:space="preserve">место и дата рассмотрения предложений участников закупки и подведения итогов закупки; </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критерии оценки и сопоставления заявок на участие в закупке;</w:t>
      </w:r>
    </w:p>
    <w:p w:rsidR="00045471" w:rsidRPr="00045471" w:rsidRDefault="00045471" w:rsidP="00045471">
      <w:pPr>
        <w:pStyle w:val="-3"/>
        <w:numPr>
          <w:ilvl w:val="1"/>
          <w:numId w:val="21"/>
        </w:numPr>
        <w:tabs>
          <w:tab w:val="clear" w:pos="360"/>
          <w:tab w:val="num" w:pos="426"/>
          <w:tab w:val="left" w:pos="709"/>
        </w:tabs>
        <w:ind w:left="0" w:firstLine="0"/>
        <w:jc w:val="both"/>
        <w:rPr>
          <w:rFonts w:ascii="Times New Roman" w:hAnsi="Times New Roman"/>
          <w:lang w:val="ru-RU"/>
        </w:rPr>
      </w:pPr>
      <w:r w:rsidRPr="00045471">
        <w:rPr>
          <w:rFonts w:ascii="Times New Roman" w:hAnsi="Times New Roman"/>
          <w:lang w:val="ru-RU"/>
        </w:rPr>
        <w:t>порядок оценки и сопоставления заявок на участие в закупке.</w:t>
      </w:r>
    </w:p>
    <w:p w:rsidR="00045471" w:rsidRPr="00045471" w:rsidRDefault="00045471" w:rsidP="00045471">
      <w:pPr>
        <w:pStyle w:val="20"/>
        <w:numPr>
          <w:ilvl w:val="1"/>
          <w:numId w:val="42"/>
        </w:numPr>
        <w:tabs>
          <w:tab w:val="left" w:pos="720"/>
        </w:tabs>
        <w:spacing w:before="0" w:after="120"/>
        <w:ind w:left="0" w:firstLine="0"/>
        <w:jc w:val="both"/>
        <w:rPr>
          <w:rFonts w:ascii="Times New Roman" w:hAnsi="Times New Roman"/>
          <w:i w:val="0"/>
          <w:sz w:val="24"/>
          <w:szCs w:val="24"/>
          <w:lang w:val="ru-RU"/>
        </w:rPr>
      </w:pPr>
      <w:bookmarkStart w:id="99" w:name="_Toc311800993"/>
      <w:r w:rsidRPr="00045471">
        <w:rPr>
          <w:rFonts w:ascii="Times New Roman" w:hAnsi="Times New Roman"/>
          <w:i w:val="0"/>
          <w:sz w:val="24"/>
          <w:szCs w:val="24"/>
          <w:lang w:val="ru-RU"/>
        </w:rPr>
        <w:t>Требования к описанию закупаемой продукции.</w:t>
      </w:r>
      <w:bookmarkEnd w:id="99"/>
    </w:p>
    <w:p w:rsidR="00045471" w:rsidRPr="00045471" w:rsidRDefault="00045471" w:rsidP="00045471">
      <w:pPr>
        <w:pStyle w:val="-3"/>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Техническое задание, является неотъемлемой частью документации о закупке и должно содержать требования к закупаемой продукции. При описании в документации о закупке  закупаемой продукции Учреждение должно исходить из минимально необходимых требований к такой продукции.</w:t>
      </w:r>
    </w:p>
    <w:p w:rsidR="00045471" w:rsidRPr="00045471" w:rsidRDefault="00045471" w:rsidP="00045471">
      <w:pPr>
        <w:pStyle w:val="-3"/>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При описании закупаемой продукции Учреждение руководствуется следующими правилами:</w:t>
      </w:r>
    </w:p>
    <w:p w:rsidR="00045471" w:rsidRPr="00045471" w:rsidRDefault="00045471" w:rsidP="00045471">
      <w:pPr>
        <w:pStyle w:val="-3"/>
        <w:numPr>
          <w:ilvl w:val="0"/>
          <w:numId w:val="28"/>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любое описание закупаемой продукции должно носить объективный характер. В описании указываются функциональные, технические и качественные характеристики, эксплуатационные характеристики закупаемой продукции (при необходимости);</w:t>
      </w:r>
    </w:p>
    <w:p w:rsidR="00045471" w:rsidRPr="00045471" w:rsidRDefault="00045471" w:rsidP="00045471">
      <w:pPr>
        <w:pStyle w:val="-3"/>
        <w:numPr>
          <w:ilvl w:val="0"/>
          <w:numId w:val="28"/>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в требованиях к продукции можно указывать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при этом в требованиях должны быть указаны слова «или аналог» («или эквивалент») с указанием критериев определения соответствия аналога (эквивалента);</w:t>
      </w:r>
    </w:p>
    <w:p w:rsidR="00045471" w:rsidRPr="00045471" w:rsidRDefault="00045471" w:rsidP="00045471">
      <w:pPr>
        <w:pStyle w:val="-3"/>
        <w:numPr>
          <w:ilvl w:val="0"/>
          <w:numId w:val="28"/>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указание в требованиях к продукции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без слов «или аналог» («или эквивалент») допустимо в следующих случаях:</w:t>
      </w:r>
    </w:p>
    <w:p w:rsidR="00045471" w:rsidRPr="00045471" w:rsidRDefault="00045471" w:rsidP="00045471">
      <w:pPr>
        <w:numPr>
          <w:ilvl w:val="0"/>
          <w:numId w:val="25"/>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для закупки запасных частей или расходных материалов для техники, оборудования, находящегося на гарантии, и если использование именно таких запасных частей или расходных материалов предусмотрено условиями гарантии, технической эксплуатационной документацией,</w:t>
      </w:r>
    </w:p>
    <w:p w:rsidR="00045471" w:rsidRPr="00AF194D" w:rsidRDefault="00045471" w:rsidP="00045471">
      <w:pPr>
        <w:numPr>
          <w:ilvl w:val="0"/>
          <w:numId w:val="25"/>
        </w:numPr>
        <w:tabs>
          <w:tab w:val="left" w:pos="426"/>
          <w:tab w:val="left" w:pos="709"/>
        </w:tabs>
        <w:ind w:left="0" w:firstLine="0"/>
        <w:jc w:val="both"/>
        <w:rPr>
          <w:rFonts w:ascii="Times New Roman" w:hAnsi="Times New Roman"/>
        </w:rPr>
      </w:pPr>
      <w:r w:rsidRPr="00045471">
        <w:rPr>
          <w:rFonts w:ascii="Times New Roman" w:hAnsi="Times New Roman"/>
          <w:lang w:val="ru-RU"/>
        </w:rPr>
        <w:t xml:space="preserve">если закупаемые товары будут использоваться только во взаимодействии с товарами, уже используемыми Учреждением и при этом уже используемые товары несовместимы с товарами других товарных знаков. </w:t>
      </w:r>
      <w:proofErr w:type="spellStart"/>
      <w:r w:rsidRPr="00AF194D">
        <w:rPr>
          <w:rFonts w:ascii="Times New Roman" w:hAnsi="Times New Roman"/>
        </w:rPr>
        <w:t>Обоснование</w:t>
      </w:r>
      <w:proofErr w:type="spellEnd"/>
      <w:r w:rsidRPr="00AF194D">
        <w:rPr>
          <w:rFonts w:ascii="Times New Roman" w:hAnsi="Times New Roman"/>
        </w:rPr>
        <w:t xml:space="preserve"> </w:t>
      </w:r>
      <w:proofErr w:type="spellStart"/>
      <w:r w:rsidRPr="00AF194D">
        <w:rPr>
          <w:rFonts w:ascii="Times New Roman" w:hAnsi="Times New Roman"/>
        </w:rPr>
        <w:t>такого</w:t>
      </w:r>
      <w:proofErr w:type="spellEnd"/>
      <w:r w:rsidRPr="00AF194D">
        <w:rPr>
          <w:rFonts w:ascii="Times New Roman" w:hAnsi="Times New Roman"/>
        </w:rPr>
        <w:t xml:space="preserve"> </w:t>
      </w:r>
      <w:proofErr w:type="spellStart"/>
      <w:r w:rsidRPr="00AF194D">
        <w:rPr>
          <w:rFonts w:ascii="Times New Roman" w:hAnsi="Times New Roman"/>
        </w:rPr>
        <w:t>решения</w:t>
      </w:r>
      <w:proofErr w:type="spellEnd"/>
      <w:r w:rsidRPr="00AF194D">
        <w:rPr>
          <w:rFonts w:ascii="Times New Roman" w:hAnsi="Times New Roman"/>
        </w:rPr>
        <w:t xml:space="preserve"> </w:t>
      </w:r>
      <w:proofErr w:type="spellStart"/>
      <w:r w:rsidRPr="00AF194D">
        <w:rPr>
          <w:rFonts w:ascii="Times New Roman" w:hAnsi="Times New Roman"/>
        </w:rPr>
        <w:t>указывается</w:t>
      </w:r>
      <w:proofErr w:type="spellEnd"/>
      <w:r w:rsidRPr="00AF194D">
        <w:rPr>
          <w:rFonts w:ascii="Times New Roman" w:hAnsi="Times New Roman"/>
        </w:rPr>
        <w:t xml:space="preserve"> в </w:t>
      </w:r>
      <w:proofErr w:type="spellStart"/>
      <w:r w:rsidRPr="00AF194D">
        <w:rPr>
          <w:rFonts w:ascii="Times New Roman" w:hAnsi="Times New Roman"/>
        </w:rPr>
        <w:t>документации</w:t>
      </w:r>
      <w:proofErr w:type="spellEnd"/>
      <w:r w:rsidRPr="00AF194D">
        <w:rPr>
          <w:rFonts w:ascii="Times New Roman" w:hAnsi="Times New Roman"/>
        </w:rPr>
        <w:t xml:space="preserve"> о </w:t>
      </w:r>
      <w:proofErr w:type="spellStart"/>
      <w:r w:rsidRPr="00AF194D">
        <w:rPr>
          <w:rFonts w:ascii="Times New Roman" w:hAnsi="Times New Roman"/>
        </w:rPr>
        <w:t>закупке</w:t>
      </w:r>
      <w:proofErr w:type="spellEnd"/>
      <w:r w:rsidRPr="00AF194D">
        <w:rPr>
          <w:rFonts w:ascii="Times New Roman" w:hAnsi="Times New Roman"/>
        </w:rPr>
        <w:t>;</w:t>
      </w:r>
    </w:p>
    <w:p w:rsidR="00045471" w:rsidRPr="00045471" w:rsidRDefault="00045471" w:rsidP="00045471">
      <w:pPr>
        <w:numPr>
          <w:ilvl w:val="0"/>
          <w:numId w:val="28"/>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00" w:name="_Toc311413645"/>
      <w:bookmarkStart w:id="101" w:name="_Toc311467075"/>
      <w:bookmarkStart w:id="102" w:name="_Toc311716762"/>
      <w:bookmarkStart w:id="103" w:name="_Toc311800792"/>
      <w:bookmarkStart w:id="104" w:name="_Toc311800994"/>
      <w:r w:rsidRPr="00045471">
        <w:rPr>
          <w:rFonts w:ascii="Times New Roman" w:hAnsi="Times New Roman"/>
          <w:lang w:val="ru-RU"/>
        </w:rPr>
        <w:t>при составлении описания закупаемой продукции  должны использоваться, где это возможно, стандартные показатели, требования, условные обозначения и терминология, касающиеся технических и качественных характеристик продукции;</w:t>
      </w:r>
      <w:bookmarkEnd w:id="100"/>
      <w:bookmarkEnd w:id="101"/>
      <w:bookmarkEnd w:id="102"/>
      <w:bookmarkEnd w:id="103"/>
      <w:bookmarkEnd w:id="104"/>
    </w:p>
    <w:p w:rsidR="00045471" w:rsidRPr="00045471" w:rsidRDefault="00045471" w:rsidP="00045471">
      <w:pPr>
        <w:numPr>
          <w:ilvl w:val="0"/>
          <w:numId w:val="28"/>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05" w:name="_Toc311413646"/>
      <w:bookmarkStart w:id="106" w:name="_Toc311467076"/>
      <w:bookmarkStart w:id="107" w:name="_Toc311716763"/>
      <w:bookmarkStart w:id="108" w:name="_Toc311800793"/>
      <w:bookmarkStart w:id="109" w:name="_Toc311800995"/>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иное не предусмотрено документацией о закупке, поставляемый товар должен быть новым товаром (товаром, который не был в употреблении, не прошел </w:t>
      </w:r>
      <w:r w:rsidRPr="00045471">
        <w:rPr>
          <w:rFonts w:ascii="Times New Roman" w:hAnsi="Times New Roman"/>
          <w:lang w:val="ru-RU"/>
        </w:rPr>
        <w:lastRenderedPageBreak/>
        <w:t>ремонт, в том числе восстановление, замену составных частей, восстановление потребительских свойств);</w:t>
      </w:r>
      <w:bookmarkEnd w:id="105"/>
      <w:bookmarkEnd w:id="106"/>
      <w:bookmarkEnd w:id="107"/>
      <w:bookmarkEnd w:id="108"/>
      <w:bookmarkEnd w:id="109"/>
    </w:p>
    <w:p w:rsidR="00045471" w:rsidRPr="00045471" w:rsidRDefault="00045471" w:rsidP="00045471">
      <w:pPr>
        <w:numPr>
          <w:ilvl w:val="0"/>
          <w:numId w:val="28"/>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10" w:name="_Toc311413647"/>
      <w:bookmarkStart w:id="111" w:name="_Toc311467077"/>
      <w:bookmarkStart w:id="112" w:name="_Toc311716764"/>
      <w:bookmarkStart w:id="113" w:name="_Toc311800794"/>
      <w:bookmarkStart w:id="114" w:name="_Toc311800996"/>
      <w:r w:rsidRPr="00045471">
        <w:rPr>
          <w:rFonts w:ascii="Times New Roman" w:hAnsi="Times New Roman"/>
          <w:lang w:val="ru-RU"/>
        </w:rPr>
        <w:t>подрядные работы должны выполняться квалифицированным персоналом с использованием современных технологий производства работ и управления проектами, с использованием современных и качественных материалов;</w:t>
      </w:r>
      <w:bookmarkEnd w:id="110"/>
      <w:bookmarkEnd w:id="111"/>
      <w:bookmarkEnd w:id="112"/>
      <w:bookmarkEnd w:id="113"/>
      <w:bookmarkEnd w:id="114"/>
    </w:p>
    <w:p w:rsidR="00045471" w:rsidRPr="00045471" w:rsidRDefault="00045471" w:rsidP="00045471">
      <w:pPr>
        <w:numPr>
          <w:ilvl w:val="0"/>
          <w:numId w:val="28"/>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15" w:name="_Toc311413648"/>
      <w:bookmarkStart w:id="116" w:name="_Toc311467078"/>
      <w:bookmarkStart w:id="117" w:name="_Toc311716765"/>
      <w:bookmarkStart w:id="118" w:name="_Toc311800795"/>
      <w:bookmarkStart w:id="119" w:name="_Toc311800997"/>
      <w:r w:rsidRPr="00045471">
        <w:rPr>
          <w:rFonts w:ascii="Times New Roman" w:hAnsi="Times New Roman"/>
          <w:lang w:val="ru-RU"/>
        </w:rPr>
        <w:t>услуги должны оказываться квалифицированным персоналом с использованием современных методов, подходов, концепций, технологий.</w:t>
      </w:r>
      <w:bookmarkEnd w:id="115"/>
      <w:bookmarkEnd w:id="116"/>
      <w:bookmarkEnd w:id="117"/>
      <w:bookmarkEnd w:id="118"/>
      <w:bookmarkEnd w:id="119"/>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bookmarkStart w:id="120" w:name="_Ref236633262"/>
      <w:r w:rsidRPr="00045471">
        <w:rPr>
          <w:rFonts w:ascii="Times New Roman" w:hAnsi="Times New Roman"/>
          <w:bCs/>
          <w:lang w:val="ru-RU"/>
        </w:rPr>
        <w:t>Техническое задание может быть представлено в виде проектно-технической документации, которая представляет собой совокупность условий, требований Учреждения, а также документации и информации технического характера, имеющейся в его распоряжении, которую Учреждение предоставляет участникам закупки в качестве обязательных требований к их заявкам.</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Проектно-техническая документация включает в себя:</w:t>
      </w:r>
    </w:p>
    <w:p w:rsidR="00045471" w:rsidRPr="00045471" w:rsidRDefault="00045471" w:rsidP="00045471">
      <w:pPr>
        <w:numPr>
          <w:ilvl w:val="0"/>
          <w:numId w:val="14"/>
        </w:numPr>
        <w:tabs>
          <w:tab w:val="clear" w:pos="2148"/>
          <w:tab w:val="left" w:pos="426"/>
          <w:tab w:val="left" w:pos="709"/>
        </w:tabs>
        <w:ind w:left="0" w:right="23" w:firstLine="0"/>
        <w:jc w:val="both"/>
        <w:rPr>
          <w:rFonts w:ascii="Times New Roman" w:hAnsi="Times New Roman"/>
          <w:lang w:val="ru-RU"/>
        </w:rPr>
      </w:pPr>
      <w:r w:rsidRPr="00045471">
        <w:rPr>
          <w:rFonts w:ascii="Times New Roman" w:hAnsi="Times New Roman"/>
          <w:lang w:val="ru-RU"/>
        </w:rPr>
        <w:t>проектную документацию (для строительства, реконструкции, капитального ремонта зданий и сооружений, производства каких-либо работ, изготовления оборудования);</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чертежи</w:t>
      </w:r>
      <w:proofErr w:type="spellEnd"/>
      <w:r w:rsidRPr="00AF194D">
        <w:rPr>
          <w:rFonts w:ascii="Times New Roman" w:hAnsi="Times New Roman"/>
        </w:rPr>
        <w:t>;</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графики</w:t>
      </w:r>
      <w:proofErr w:type="spellEnd"/>
      <w:r w:rsidRPr="00AF194D">
        <w:rPr>
          <w:rFonts w:ascii="Times New Roman" w:hAnsi="Times New Roman"/>
        </w:rPr>
        <w:t>;</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расчеты</w:t>
      </w:r>
      <w:proofErr w:type="spellEnd"/>
      <w:r w:rsidRPr="00AF194D">
        <w:rPr>
          <w:rFonts w:ascii="Times New Roman" w:hAnsi="Times New Roman"/>
        </w:rPr>
        <w:t>;</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ведомости</w:t>
      </w:r>
      <w:proofErr w:type="spellEnd"/>
      <w:r w:rsidRPr="00AF194D">
        <w:rPr>
          <w:rFonts w:ascii="Times New Roman" w:hAnsi="Times New Roman"/>
        </w:rPr>
        <w:t xml:space="preserve"> </w:t>
      </w:r>
      <w:proofErr w:type="spellStart"/>
      <w:r w:rsidRPr="00AF194D">
        <w:rPr>
          <w:rFonts w:ascii="Times New Roman" w:hAnsi="Times New Roman"/>
        </w:rPr>
        <w:t>объемов</w:t>
      </w:r>
      <w:proofErr w:type="spellEnd"/>
      <w:r w:rsidRPr="00AF194D">
        <w:rPr>
          <w:rFonts w:ascii="Times New Roman" w:hAnsi="Times New Roman"/>
        </w:rPr>
        <w:t xml:space="preserve"> </w:t>
      </w:r>
      <w:proofErr w:type="spellStart"/>
      <w:r w:rsidRPr="00AF194D">
        <w:rPr>
          <w:rFonts w:ascii="Times New Roman" w:hAnsi="Times New Roman"/>
        </w:rPr>
        <w:t>работ</w:t>
      </w:r>
      <w:proofErr w:type="spellEnd"/>
      <w:r w:rsidRPr="00AF194D">
        <w:rPr>
          <w:rFonts w:ascii="Times New Roman" w:hAnsi="Times New Roman"/>
        </w:rPr>
        <w:t>;</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спецификации</w:t>
      </w:r>
      <w:proofErr w:type="spellEnd"/>
      <w:r w:rsidRPr="00AF194D">
        <w:rPr>
          <w:rFonts w:ascii="Times New Roman" w:hAnsi="Times New Roman"/>
        </w:rPr>
        <w:t>;</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специальные</w:t>
      </w:r>
      <w:proofErr w:type="spellEnd"/>
      <w:r w:rsidRPr="00AF194D">
        <w:rPr>
          <w:rFonts w:ascii="Times New Roman" w:hAnsi="Times New Roman"/>
        </w:rPr>
        <w:t xml:space="preserve"> </w:t>
      </w:r>
      <w:proofErr w:type="spellStart"/>
      <w:r w:rsidRPr="00AF194D">
        <w:rPr>
          <w:rFonts w:ascii="Times New Roman" w:hAnsi="Times New Roman"/>
        </w:rPr>
        <w:t>технические</w:t>
      </w:r>
      <w:proofErr w:type="spellEnd"/>
      <w:r w:rsidRPr="00AF194D">
        <w:rPr>
          <w:rFonts w:ascii="Times New Roman" w:hAnsi="Times New Roman"/>
        </w:rPr>
        <w:t xml:space="preserve"> </w:t>
      </w:r>
      <w:proofErr w:type="spellStart"/>
      <w:r w:rsidRPr="00AF194D">
        <w:rPr>
          <w:rFonts w:ascii="Times New Roman" w:hAnsi="Times New Roman"/>
        </w:rPr>
        <w:t>условия</w:t>
      </w:r>
      <w:proofErr w:type="spellEnd"/>
      <w:r w:rsidRPr="00AF194D">
        <w:rPr>
          <w:rFonts w:ascii="Times New Roman" w:hAnsi="Times New Roman"/>
        </w:rPr>
        <w:t>;</w:t>
      </w:r>
    </w:p>
    <w:p w:rsidR="00045471" w:rsidRPr="00045471" w:rsidRDefault="00045471" w:rsidP="00045471">
      <w:pPr>
        <w:numPr>
          <w:ilvl w:val="0"/>
          <w:numId w:val="14"/>
        </w:numPr>
        <w:tabs>
          <w:tab w:val="clear" w:pos="2148"/>
          <w:tab w:val="left" w:pos="426"/>
          <w:tab w:val="left" w:pos="709"/>
        </w:tabs>
        <w:ind w:left="0" w:right="23" w:firstLine="0"/>
        <w:jc w:val="both"/>
        <w:rPr>
          <w:rFonts w:ascii="Times New Roman" w:hAnsi="Times New Roman"/>
          <w:lang w:val="ru-RU"/>
        </w:rPr>
      </w:pPr>
      <w:r w:rsidRPr="00045471">
        <w:rPr>
          <w:rFonts w:ascii="Times New Roman" w:hAnsi="Times New Roman"/>
          <w:lang w:val="ru-RU"/>
        </w:rPr>
        <w:t>схемы организации работ и другие схемы;</w:t>
      </w:r>
    </w:p>
    <w:p w:rsidR="00045471" w:rsidRPr="00045471" w:rsidRDefault="00045471" w:rsidP="00045471">
      <w:pPr>
        <w:numPr>
          <w:ilvl w:val="0"/>
          <w:numId w:val="14"/>
        </w:numPr>
        <w:tabs>
          <w:tab w:val="clear" w:pos="2148"/>
          <w:tab w:val="left" w:pos="426"/>
          <w:tab w:val="left" w:pos="709"/>
        </w:tabs>
        <w:ind w:left="0" w:right="23" w:firstLine="0"/>
        <w:jc w:val="both"/>
        <w:rPr>
          <w:rFonts w:ascii="Times New Roman" w:hAnsi="Times New Roman"/>
          <w:lang w:val="ru-RU"/>
        </w:rPr>
      </w:pPr>
      <w:r w:rsidRPr="00045471">
        <w:rPr>
          <w:rFonts w:ascii="Times New Roman" w:hAnsi="Times New Roman"/>
          <w:lang w:val="ru-RU"/>
        </w:rPr>
        <w:t>описание работ (по видам и группам работ);</w:t>
      </w:r>
    </w:p>
    <w:p w:rsidR="00045471" w:rsidRPr="00045471" w:rsidRDefault="00045471" w:rsidP="00045471">
      <w:pPr>
        <w:numPr>
          <w:ilvl w:val="0"/>
          <w:numId w:val="14"/>
        </w:numPr>
        <w:tabs>
          <w:tab w:val="clear" w:pos="2148"/>
          <w:tab w:val="left" w:pos="426"/>
          <w:tab w:val="left" w:pos="709"/>
        </w:tabs>
        <w:ind w:left="0" w:right="23" w:firstLine="0"/>
        <w:jc w:val="both"/>
        <w:rPr>
          <w:rFonts w:ascii="Times New Roman" w:hAnsi="Times New Roman"/>
          <w:lang w:val="ru-RU"/>
        </w:rPr>
      </w:pPr>
      <w:r w:rsidRPr="00045471">
        <w:rPr>
          <w:rFonts w:ascii="Times New Roman" w:hAnsi="Times New Roman"/>
          <w:lang w:val="ru-RU"/>
        </w:rPr>
        <w:t>информацию о проведенных научных исследованиях, инженерных изысканиях и их результатах;</w:t>
      </w:r>
    </w:p>
    <w:p w:rsidR="00045471" w:rsidRPr="00045471" w:rsidRDefault="00045471" w:rsidP="00045471">
      <w:pPr>
        <w:numPr>
          <w:ilvl w:val="0"/>
          <w:numId w:val="14"/>
        </w:numPr>
        <w:tabs>
          <w:tab w:val="clear" w:pos="2148"/>
          <w:tab w:val="left" w:pos="426"/>
          <w:tab w:val="left" w:pos="709"/>
        </w:tabs>
        <w:ind w:left="0" w:right="23" w:firstLine="0"/>
        <w:jc w:val="both"/>
        <w:rPr>
          <w:rFonts w:ascii="Times New Roman" w:hAnsi="Times New Roman"/>
          <w:lang w:val="ru-RU"/>
        </w:rPr>
      </w:pPr>
      <w:r w:rsidRPr="00045471">
        <w:rPr>
          <w:rFonts w:ascii="Times New Roman" w:hAnsi="Times New Roman"/>
          <w:lang w:val="ru-RU"/>
        </w:rPr>
        <w:t>информацию о системах измерений, стандартов, испытаний, сертификации;</w:t>
      </w:r>
    </w:p>
    <w:p w:rsidR="00045471" w:rsidRPr="00AF194D" w:rsidRDefault="00045471" w:rsidP="00045471">
      <w:pPr>
        <w:numPr>
          <w:ilvl w:val="0"/>
          <w:numId w:val="14"/>
        </w:numPr>
        <w:tabs>
          <w:tab w:val="clear" w:pos="2148"/>
          <w:tab w:val="left" w:pos="426"/>
          <w:tab w:val="left" w:pos="709"/>
        </w:tabs>
        <w:ind w:left="0" w:right="23" w:firstLine="0"/>
        <w:jc w:val="both"/>
        <w:rPr>
          <w:rFonts w:ascii="Times New Roman" w:hAnsi="Times New Roman"/>
        </w:rPr>
      </w:pPr>
      <w:proofErr w:type="spellStart"/>
      <w:r w:rsidRPr="00AF194D">
        <w:rPr>
          <w:rFonts w:ascii="Times New Roman" w:hAnsi="Times New Roman"/>
        </w:rPr>
        <w:t>акты</w:t>
      </w:r>
      <w:proofErr w:type="spellEnd"/>
      <w:r w:rsidRPr="00AF194D">
        <w:rPr>
          <w:rFonts w:ascii="Times New Roman" w:hAnsi="Times New Roman"/>
        </w:rPr>
        <w:t xml:space="preserve"> </w:t>
      </w:r>
      <w:proofErr w:type="spellStart"/>
      <w:r w:rsidRPr="00AF194D">
        <w:rPr>
          <w:rFonts w:ascii="Times New Roman" w:hAnsi="Times New Roman"/>
        </w:rPr>
        <w:t>испытаний</w:t>
      </w:r>
      <w:proofErr w:type="spellEnd"/>
      <w:r w:rsidRPr="00AF194D">
        <w:rPr>
          <w:rFonts w:ascii="Times New Roman" w:hAnsi="Times New Roman"/>
        </w:rPr>
        <w:t>;</w:t>
      </w:r>
    </w:p>
    <w:p w:rsidR="00045471" w:rsidRPr="00045471" w:rsidRDefault="00045471" w:rsidP="00045471">
      <w:pPr>
        <w:numPr>
          <w:ilvl w:val="0"/>
          <w:numId w:val="14"/>
        </w:numPr>
        <w:tabs>
          <w:tab w:val="clear" w:pos="2148"/>
          <w:tab w:val="left" w:pos="426"/>
          <w:tab w:val="left" w:pos="709"/>
        </w:tabs>
        <w:ind w:left="0" w:right="23" w:firstLine="0"/>
        <w:jc w:val="both"/>
        <w:rPr>
          <w:rFonts w:ascii="Times New Roman" w:hAnsi="Times New Roman"/>
          <w:lang w:val="ru-RU"/>
        </w:rPr>
      </w:pPr>
      <w:r w:rsidRPr="00045471">
        <w:rPr>
          <w:rFonts w:ascii="Times New Roman" w:hAnsi="Times New Roman"/>
          <w:lang w:val="ru-RU"/>
        </w:rPr>
        <w:t>требования по охране труда и окружающей среды.</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Проектно-техническая документация может включать в себя и другие документы, исходя из конкретных условий и предмета закупки. Перечисленные выше документы могут сами являться предметом закупки (например, разработка проектной документации, научные исследования) или входить в перечень требований, предъявляемых Учреждением к заявке участника закупки (например, предоставить схему организации работ, информацию о проведенных изысканиях и т.д.).</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Не допускается предъявлять к закупаемым товарам, работам, услугам требования, которые не указаны в документации о закупке.</w:t>
      </w:r>
    </w:p>
    <w:p w:rsidR="00045471" w:rsidRPr="00045471" w:rsidRDefault="00045471" w:rsidP="00045471">
      <w:pPr>
        <w:pStyle w:val="20"/>
        <w:numPr>
          <w:ilvl w:val="1"/>
          <w:numId w:val="42"/>
        </w:numPr>
        <w:tabs>
          <w:tab w:val="left" w:pos="720"/>
        </w:tabs>
        <w:spacing w:before="0" w:after="120"/>
        <w:ind w:left="0" w:firstLine="0"/>
        <w:jc w:val="both"/>
        <w:rPr>
          <w:rFonts w:ascii="Times New Roman" w:hAnsi="Times New Roman"/>
          <w:i w:val="0"/>
          <w:sz w:val="24"/>
          <w:szCs w:val="24"/>
          <w:lang w:val="ru-RU"/>
        </w:rPr>
      </w:pPr>
      <w:bookmarkStart w:id="121" w:name="_Toc311800998"/>
      <w:r w:rsidRPr="00045471">
        <w:rPr>
          <w:rFonts w:ascii="Times New Roman" w:hAnsi="Times New Roman"/>
          <w:i w:val="0"/>
          <w:sz w:val="24"/>
          <w:szCs w:val="24"/>
          <w:lang w:val="ru-RU"/>
        </w:rPr>
        <w:t>Критерии и порядок оценки заявок.</w:t>
      </w:r>
      <w:bookmarkEnd w:id="121"/>
    </w:p>
    <w:p w:rsidR="00045471" w:rsidRPr="00045471" w:rsidRDefault="00045471" w:rsidP="00045471">
      <w:pPr>
        <w:pStyle w:val="-3"/>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Для оценки заявок (предложений) участников закупок используются следующие критерии:</w:t>
      </w:r>
    </w:p>
    <w:p w:rsidR="00045471" w:rsidRPr="00AF194D" w:rsidRDefault="00045471" w:rsidP="00045471">
      <w:pPr>
        <w:pStyle w:val="-3"/>
        <w:numPr>
          <w:ilvl w:val="0"/>
          <w:numId w:val="15"/>
        </w:numPr>
        <w:tabs>
          <w:tab w:val="clear" w:pos="720"/>
          <w:tab w:val="left" w:pos="426"/>
        </w:tabs>
        <w:ind w:left="0" w:firstLine="0"/>
        <w:jc w:val="both"/>
        <w:rPr>
          <w:rFonts w:ascii="Times New Roman" w:hAnsi="Times New Roman"/>
        </w:rPr>
      </w:pPr>
      <w:proofErr w:type="spellStart"/>
      <w:r w:rsidRPr="00AF194D">
        <w:rPr>
          <w:rFonts w:ascii="Times New Roman" w:hAnsi="Times New Roman"/>
        </w:rPr>
        <w:t>цена</w:t>
      </w:r>
      <w:proofErr w:type="spellEnd"/>
      <w:r w:rsidRPr="00AF194D">
        <w:rPr>
          <w:rFonts w:ascii="Times New Roman" w:hAnsi="Times New Roman"/>
        </w:rPr>
        <w:t xml:space="preserve"> </w:t>
      </w:r>
      <w:proofErr w:type="spellStart"/>
      <w:r w:rsidRPr="00AF194D">
        <w:rPr>
          <w:rFonts w:ascii="Times New Roman" w:hAnsi="Times New Roman"/>
        </w:rPr>
        <w:t>договора</w:t>
      </w:r>
      <w:proofErr w:type="spellEnd"/>
      <w:r w:rsidRPr="00AF194D">
        <w:rPr>
          <w:rFonts w:ascii="Times New Roman" w:hAnsi="Times New Roman"/>
        </w:rPr>
        <w:t>;</w:t>
      </w:r>
    </w:p>
    <w:p w:rsidR="00045471" w:rsidRPr="00045471" w:rsidRDefault="00045471" w:rsidP="00045471">
      <w:pPr>
        <w:pStyle w:val="-3"/>
        <w:numPr>
          <w:ilvl w:val="0"/>
          <w:numId w:val="15"/>
        </w:numPr>
        <w:tabs>
          <w:tab w:val="clear" w:pos="720"/>
          <w:tab w:val="left" w:pos="426"/>
        </w:tabs>
        <w:ind w:left="0" w:firstLine="0"/>
        <w:jc w:val="both"/>
        <w:rPr>
          <w:rFonts w:ascii="Times New Roman" w:hAnsi="Times New Roman"/>
          <w:lang w:val="ru-RU"/>
        </w:rPr>
      </w:pPr>
      <w:r w:rsidRPr="00045471">
        <w:rPr>
          <w:rFonts w:ascii="Times New Roman" w:hAnsi="Times New Roman"/>
          <w:lang w:val="ru-RU"/>
        </w:rPr>
        <w:t>расходы на эксплуатацию и ремонт товаров, на использование результатов работ;</w:t>
      </w:r>
    </w:p>
    <w:p w:rsidR="00045471" w:rsidRPr="00045471" w:rsidRDefault="00045471" w:rsidP="00045471">
      <w:pPr>
        <w:pStyle w:val="-3"/>
        <w:numPr>
          <w:ilvl w:val="0"/>
          <w:numId w:val="15"/>
        </w:numPr>
        <w:tabs>
          <w:tab w:val="clear" w:pos="720"/>
          <w:tab w:val="left" w:pos="426"/>
        </w:tabs>
        <w:ind w:left="0" w:firstLine="0"/>
        <w:jc w:val="both"/>
        <w:rPr>
          <w:rFonts w:ascii="Times New Roman" w:hAnsi="Times New Roman"/>
          <w:lang w:val="ru-RU"/>
        </w:rPr>
      </w:pPr>
      <w:r w:rsidRPr="00045471">
        <w:rPr>
          <w:rFonts w:ascii="Times New Roman" w:hAnsi="Times New Roman"/>
          <w:lang w:val="ru-RU"/>
        </w:rPr>
        <w:t>сроки поставки товаров, завершения работ, предоставления услуг;</w:t>
      </w:r>
    </w:p>
    <w:p w:rsidR="00045471" w:rsidRPr="00045471" w:rsidRDefault="00045471" w:rsidP="00045471">
      <w:pPr>
        <w:pStyle w:val="-3"/>
        <w:numPr>
          <w:ilvl w:val="0"/>
          <w:numId w:val="15"/>
        </w:numPr>
        <w:tabs>
          <w:tab w:val="clear" w:pos="720"/>
          <w:tab w:val="left" w:pos="426"/>
        </w:tabs>
        <w:ind w:left="0" w:firstLine="0"/>
        <w:jc w:val="both"/>
        <w:rPr>
          <w:rFonts w:ascii="Times New Roman" w:hAnsi="Times New Roman"/>
          <w:lang w:val="ru-RU"/>
        </w:rPr>
      </w:pPr>
      <w:r w:rsidRPr="00045471">
        <w:rPr>
          <w:rFonts w:ascii="Times New Roman" w:hAnsi="Times New Roman"/>
          <w:lang w:val="ru-RU"/>
        </w:rPr>
        <w:t>качественные, функциональные и экологические характеристики закупаемой продукции;</w:t>
      </w:r>
    </w:p>
    <w:p w:rsidR="00045471" w:rsidRPr="00045471" w:rsidRDefault="00045471" w:rsidP="00045471">
      <w:pPr>
        <w:pStyle w:val="-3"/>
        <w:numPr>
          <w:ilvl w:val="0"/>
          <w:numId w:val="15"/>
        </w:numPr>
        <w:tabs>
          <w:tab w:val="clear" w:pos="720"/>
          <w:tab w:val="left" w:pos="426"/>
        </w:tabs>
        <w:ind w:left="0" w:firstLine="0"/>
        <w:jc w:val="both"/>
        <w:rPr>
          <w:rFonts w:ascii="Times New Roman" w:hAnsi="Times New Roman"/>
          <w:lang w:val="ru-RU"/>
        </w:rPr>
      </w:pPr>
      <w:r w:rsidRPr="00045471">
        <w:rPr>
          <w:rFonts w:ascii="Times New Roman" w:hAnsi="Times New Roman"/>
          <w:lang w:val="ru-RU"/>
        </w:rPr>
        <w:t>условия гарантии в отношении закупаемой продукции (товаров, работ, услуг);</w:t>
      </w:r>
    </w:p>
    <w:p w:rsidR="00045471" w:rsidRPr="00AF194D" w:rsidRDefault="00045471" w:rsidP="00045471">
      <w:pPr>
        <w:pStyle w:val="-3"/>
        <w:numPr>
          <w:ilvl w:val="0"/>
          <w:numId w:val="15"/>
        </w:numPr>
        <w:tabs>
          <w:tab w:val="clear" w:pos="720"/>
          <w:tab w:val="left" w:pos="426"/>
        </w:tabs>
        <w:ind w:left="0" w:firstLine="0"/>
        <w:jc w:val="both"/>
        <w:rPr>
          <w:rFonts w:ascii="Times New Roman" w:hAnsi="Times New Roman"/>
        </w:rPr>
      </w:pPr>
      <w:proofErr w:type="spellStart"/>
      <w:proofErr w:type="gramStart"/>
      <w:r w:rsidRPr="00AF194D">
        <w:rPr>
          <w:rFonts w:ascii="Times New Roman" w:hAnsi="Times New Roman"/>
        </w:rPr>
        <w:t>квалификация</w:t>
      </w:r>
      <w:proofErr w:type="spellEnd"/>
      <w:proofErr w:type="gramEnd"/>
      <w:r w:rsidRPr="00AF194D">
        <w:rPr>
          <w:rFonts w:ascii="Times New Roman" w:hAnsi="Times New Roman"/>
        </w:rPr>
        <w:t xml:space="preserve"> </w:t>
      </w:r>
      <w:proofErr w:type="spellStart"/>
      <w:r w:rsidRPr="00AF194D">
        <w:rPr>
          <w:rFonts w:ascii="Times New Roman" w:hAnsi="Times New Roman"/>
        </w:rPr>
        <w:t>участников</w:t>
      </w:r>
      <w:proofErr w:type="spellEnd"/>
      <w:r w:rsidRPr="00AF194D">
        <w:rPr>
          <w:rFonts w:ascii="Times New Roman" w:hAnsi="Times New Roman"/>
        </w:rPr>
        <w:t xml:space="preserve"> </w:t>
      </w:r>
      <w:proofErr w:type="spellStart"/>
      <w:r w:rsidRPr="00AF194D">
        <w:rPr>
          <w:rFonts w:ascii="Times New Roman" w:hAnsi="Times New Roman"/>
        </w:rPr>
        <w:t>закупок</w:t>
      </w:r>
      <w:proofErr w:type="spellEnd"/>
      <w:r w:rsidRPr="00AF194D">
        <w:rPr>
          <w:rFonts w:ascii="Times New Roman" w:hAnsi="Times New Roman"/>
        </w:rPr>
        <w:t xml:space="preserve">. </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В документации о закупке необходимо указать критерии, используемые для определения победителя, и величины значимости этих критериев. Не указанные в документации критерии и величины значимости этих критериев не могут применяться для целей оценки заявок (предложений).</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lastRenderedPageBreak/>
        <w:t>Сумма значимостей всех критериев, предусмотренных документацией о закупке, должна составлять 100 процентов.</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Порядок оценки заявок (предложений) участников закупок, в том числе предельные величины значимости каждого критерия, устанавливается Учреждением в документации о закупке.</w:t>
      </w:r>
    </w:p>
    <w:p w:rsidR="00045471" w:rsidRPr="00045471" w:rsidRDefault="00045471" w:rsidP="00045471">
      <w:pPr>
        <w:pStyle w:val="-6"/>
        <w:numPr>
          <w:ilvl w:val="2"/>
          <w:numId w:val="42"/>
        </w:numPr>
        <w:tabs>
          <w:tab w:val="left" w:pos="709"/>
        </w:tabs>
        <w:ind w:left="0" w:firstLine="0"/>
        <w:jc w:val="both"/>
        <w:rPr>
          <w:rFonts w:ascii="Times New Roman" w:hAnsi="Times New Roman"/>
          <w:lang w:val="ru-RU"/>
        </w:rPr>
      </w:pPr>
      <w:r w:rsidRPr="00045471">
        <w:rPr>
          <w:rFonts w:ascii="Times New Roman" w:hAnsi="Times New Roman"/>
          <w:lang w:val="ru-RU"/>
        </w:rPr>
        <w:t>Оценка и сопоставление заявок (предложений) на участие в закупке проводится Комиссией по критериям и в порядке, установленном в документации о закупке.</w:t>
      </w:r>
    </w:p>
    <w:p w:rsidR="00045471" w:rsidRPr="00045471" w:rsidRDefault="00045471" w:rsidP="00045471">
      <w:pPr>
        <w:pStyle w:val="-6"/>
        <w:numPr>
          <w:ilvl w:val="0"/>
          <w:numId w:val="0"/>
        </w:numPr>
        <w:tabs>
          <w:tab w:val="left" w:pos="567"/>
          <w:tab w:val="left" w:pos="709"/>
        </w:tabs>
        <w:jc w:val="both"/>
        <w:rPr>
          <w:rFonts w:ascii="Times New Roman" w:hAnsi="Times New Roman"/>
          <w:lang w:val="ru-RU"/>
        </w:rPr>
      </w:pPr>
    </w:p>
    <w:p w:rsidR="00045471" w:rsidRPr="00AF194D" w:rsidRDefault="00045471" w:rsidP="00045471">
      <w:pPr>
        <w:pStyle w:val="1"/>
        <w:tabs>
          <w:tab w:val="left" w:pos="720"/>
        </w:tabs>
        <w:spacing w:before="0" w:after="120"/>
        <w:jc w:val="both"/>
        <w:rPr>
          <w:rFonts w:ascii="Times New Roman" w:hAnsi="Times New Roman"/>
          <w:sz w:val="24"/>
          <w:szCs w:val="24"/>
        </w:rPr>
      </w:pPr>
      <w:bookmarkStart w:id="122" w:name="_Toc311800999"/>
      <w:bookmarkEnd w:id="120"/>
      <w:r w:rsidRPr="00045471">
        <w:rPr>
          <w:rFonts w:ascii="Times New Roman" w:hAnsi="Times New Roman"/>
          <w:sz w:val="24"/>
          <w:szCs w:val="24"/>
          <w:lang w:val="ru-RU"/>
        </w:rPr>
        <w:br w:type="page"/>
      </w:r>
      <w:r w:rsidRPr="00AF194D">
        <w:rPr>
          <w:rFonts w:ascii="Times New Roman" w:hAnsi="Times New Roman"/>
          <w:sz w:val="24"/>
          <w:szCs w:val="24"/>
        </w:rPr>
        <w:lastRenderedPageBreak/>
        <w:t>СПОСОБЫ ЗАКУПОК, УСЛОВИЯ ИХ ПРИМЕНЕНИЯ</w:t>
      </w:r>
      <w:bookmarkEnd w:id="122"/>
      <w:r w:rsidRPr="00AF194D">
        <w:rPr>
          <w:rFonts w:ascii="Times New Roman" w:hAnsi="Times New Roman"/>
          <w:sz w:val="24"/>
          <w:szCs w:val="24"/>
        </w:rPr>
        <w:t xml:space="preserve"> </w:t>
      </w:r>
      <w:bookmarkEnd w:id="1"/>
      <w:bookmarkEnd w:id="84"/>
    </w:p>
    <w:p w:rsidR="00045471" w:rsidRPr="00227F96" w:rsidRDefault="00045471" w:rsidP="00045471">
      <w:pPr>
        <w:pStyle w:val="20"/>
        <w:numPr>
          <w:ilvl w:val="1"/>
          <w:numId w:val="43"/>
        </w:numPr>
        <w:tabs>
          <w:tab w:val="left" w:pos="720"/>
        </w:tabs>
        <w:spacing w:before="0" w:after="120"/>
        <w:ind w:left="0" w:firstLine="0"/>
        <w:jc w:val="both"/>
        <w:rPr>
          <w:rFonts w:ascii="Times New Roman" w:hAnsi="Times New Roman"/>
          <w:i w:val="0"/>
          <w:sz w:val="24"/>
          <w:szCs w:val="24"/>
        </w:rPr>
      </w:pPr>
      <w:bookmarkStart w:id="123" w:name="_Toc311801000"/>
      <w:bookmarkStart w:id="124" w:name="_Toc310369383"/>
      <w:proofErr w:type="spellStart"/>
      <w:proofErr w:type="gramStart"/>
      <w:r w:rsidRPr="00227F96">
        <w:rPr>
          <w:rFonts w:ascii="Times New Roman" w:hAnsi="Times New Roman"/>
          <w:i w:val="0"/>
          <w:sz w:val="24"/>
          <w:szCs w:val="24"/>
        </w:rPr>
        <w:t>Возможные</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способы</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процедуры</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закупок</w:t>
      </w:r>
      <w:proofErr w:type="spellEnd"/>
      <w:r w:rsidRPr="00227F96">
        <w:rPr>
          <w:rFonts w:ascii="Times New Roman" w:hAnsi="Times New Roman"/>
          <w:i w:val="0"/>
          <w:sz w:val="24"/>
          <w:szCs w:val="24"/>
        </w:rPr>
        <w:t>.</w:t>
      </w:r>
      <w:bookmarkEnd w:id="123"/>
      <w:proofErr w:type="gramEnd"/>
    </w:p>
    <w:p w:rsidR="00045471" w:rsidRPr="00AF194D" w:rsidRDefault="00045471" w:rsidP="00045471">
      <w:pPr>
        <w:numPr>
          <w:ilvl w:val="2"/>
          <w:numId w:val="43"/>
        </w:numPr>
        <w:tabs>
          <w:tab w:val="left" w:pos="709"/>
        </w:tabs>
        <w:ind w:left="0" w:firstLine="0"/>
        <w:jc w:val="both"/>
        <w:rPr>
          <w:rFonts w:ascii="Times New Roman" w:hAnsi="Times New Roman"/>
        </w:rPr>
      </w:pPr>
      <w:proofErr w:type="spellStart"/>
      <w:r w:rsidRPr="00AF194D">
        <w:rPr>
          <w:rFonts w:ascii="Times New Roman" w:hAnsi="Times New Roman"/>
        </w:rPr>
        <w:t>Путем</w:t>
      </w:r>
      <w:proofErr w:type="spellEnd"/>
      <w:r w:rsidRPr="00AF194D">
        <w:rPr>
          <w:rFonts w:ascii="Times New Roman" w:hAnsi="Times New Roman"/>
        </w:rPr>
        <w:t xml:space="preserve"> </w:t>
      </w:r>
      <w:proofErr w:type="spellStart"/>
      <w:r w:rsidRPr="00AF194D">
        <w:rPr>
          <w:rFonts w:ascii="Times New Roman" w:hAnsi="Times New Roman"/>
        </w:rPr>
        <w:t>проведения</w:t>
      </w:r>
      <w:proofErr w:type="spellEnd"/>
      <w:r w:rsidRPr="00AF194D">
        <w:rPr>
          <w:rFonts w:ascii="Times New Roman" w:hAnsi="Times New Roman"/>
        </w:rPr>
        <w:t xml:space="preserve"> </w:t>
      </w:r>
      <w:proofErr w:type="spellStart"/>
      <w:r w:rsidRPr="00AF194D">
        <w:rPr>
          <w:rFonts w:ascii="Times New Roman" w:hAnsi="Times New Roman"/>
        </w:rPr>
        <w:t>торгов</w:t>
      </w:r>
      <w:proofErr w:type="spellEnd"/>
      <w:r w:rsidRPr="00AF194D">
        <w:rPr>
          <w:rFonts w:ascii="Times New Roman" w:hAnsi="Times New Roman"/>
        </w:rPr>
        <w:t>:</w:t>
      </w:r>
    </w:p>
    <w:p w:rsidR="00045471" w:rsidRPr="00045471" w:rsidRDefault="00045471" w:rsidP="00045471">
      <w:pPr>
        <w:numPr>
          <w:ilvl w:val="0"/>
          <w:numId w:val="22"/>
        </w:numPr>
        <w:tabs>
          <w:tab w:val="left" w:pos="426"/>
          <w:tab w:val="left" w:pos="709"/>
        </w:tabs>
        <w:ind w:left="0" w:firstLine="0"/>
        <w:jc w:val="both"/>
        <w:rPr>
          <w:rFonts w:ascii="Times New Roman" w:hAnsi="Times New Roman"/>
          <w:lang w:val="ru-RU"/>
        </w:rPr>
      </w:pPr>
      <w:proofErr w:type="gramStart"/>
      <w:r w:rsidRPr="00045471">
        <w:rPr>
          <w:rFonts w:ascii="Times New Roman" w:hAnsi="Times New Roman"/>
          <w:b/>
          <w:lang w:val="ru-RU"/>
        </w:rPr>
        <w:t>открытый конкурс</w:t>
      </w:r>
      <w:r w:rsidRPr="00045471">
        <w:rPr>
          <w:rFonts w:ascii="Times New Roman" w:hAnsi="Times New Roman"/>
          <w:lang w:val="ru-RU"/>
        </w:rPr>
        <w:t xml:space="preserve"> - конкурентный способ закупок, регламентируемый статьями 447 - 449 Гражданского кодекса РФ, победителем которого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proofErr w:type="gramEnd"/>
      <w:r w:rsidRPr="00045471">
        <w:rPr>
          <w:rFonts w:ascii="Times New Roman" w:hAnsi="Times New Roman"/>
          <w:lang w:val="ru-RU"/>
        </w:rPr>
        <w:t xml:space="preserve"> Для определения победителя конкурса могут применяться как несколько критериев оценки конкурсных заявок, так и один критерий (ценовой конкурс). Конкурс не допускает возможности изменения существенных условий конкурсных заявок в процессе их рассмотрения;</w:t>
      </w:r>
      <w:r w:rsidRPr="00045471">
        <w:rPr>
          <w:rFonts w:ascii="Times New Roman" w:hAnsi="Times New Roman"/>
          <w:i/>
          <w:lang w:val="ru-RU"/>
        </w:rPr>
        <w:t xml:space="preserve"> </w:t>
      </w:r>
    </w:p>
    <w:p w:rsidR="00045471" w:rsidRPr="00045471" w:rsidRDefault="00045471" w:rsidP="00045471">
      <w:pPr>
        <w:numPr>
          <w:ilvl w:val="0"/>
          <w:numId w:val="22"/>
        </w:numPr>
        <w:tabs>
          <w:tab w:val="left" w:pos="426"/>
          <w:tab w:val="left" w:pos="709"/>
        </w:tabs>
        <w:ind w:left="0" w:firstLine="0"/>
        <w:jc w:val="both"/>
        <w:rPr>
          <w:rFonts w:ascii="Times New Roman" w:hAnsi="Times New Roman"/>
          <w:lang w:val="ru-RU"/>
        </w:rPr>
      </w:pPr>
      <w:proofErr w:type="gramStart"/>
      <w:r w:rsidRPr="00045471">
        <w:rPr>
          <w:rFonts w:ascii="Times New Roman" w:hAnsi="Times New Roman"/>
          <w:b/>
          <w:lang w:val="ru-RU"/>
        </w:rPr>
        <w:t>открытый аукцион в электронной форме</w:t>
      </w:r>
      <w:r w:rsidRPr="00045471">
        <w:rPr>
          <w:rFonts w:ascii="Times New Roman" w:hAnsi="Times New Roman"/>
          <w:lang w:val="ru-RU"/>
        </w:rPr>
        <w:t xml:space="preserve"> – конкурентный способ закупок, проведение которого обеспечивается оператором электронной площадки на сайте в информационно-телекоммуникационной сети "Интернет" и победителем которого признается лицо, предложившее наиболее низкую цену договора или, если при проведении аукциона цена договора снижена до нуля и аукцион в электронной форме проводится на право заключить договор, наиболее высокую цену договора;</w:t>
      </w:r>
      <w:proofErr w:type="gramEnd"/>
    </w:p>
    <w:p w:rsidR="00045471" w:rsidRPr="00AF194D" w:rsidRDefault="00045471" w:rsidP="00045471">
      <w:pPr>
        <w:numPr>
          <w:ilvl w:val="2"/>
          <w:numId w:val="43"/>
        </w:numPr>
        <w:tabs>
          <w:tab w:val="left" w:pos="709"/>
          <w:tab w:val="left" w:pos="993"/>
        </w:tabs>
        <w:ind w:left="0" w:firstLine="0"/>
        <w:jc w:val="both"/>
        <w:rPr>
          <w:rFonts w:ascii="Times New Roman" w:hAnsi="Times New Roman"/>
        </w:rPr>
      </w:pPr>
      <w:proofErr w:type="spellStart"/>
      <w:r w:rsidRPr="00AF194D">
        <w:rPr>
          <w:rFonts w:ascii="Times New Roman" w:hAnsi="Times New Roman"/>
        </w:rPr>
        <w:t>Без</w:t>
      </w:r>
      <w:proofErr w:type="spellEnd"/>
      <w:r w:rsidRPr="00AF194D">
        <w:rPr>
          <w:rFonts w:ascii="Times New Roman" w:hAnsi="Times New Roman"/>
        </w:rPr>
        <w:t xml:space="preserve"> </w:t>
      </w:r>
      <w:proofErr w:type="spellStart"/>
      <w:r w:rsidRPr="00AF194D">
        <w:rPr>
          <w:rFonts w:ascii="Times New Roman" w:hAnsi="Times New Roman"/>
        </w:rPr>
        <w:t>проведения</w:t>
      </w:r>
      <w:proofErr w:type="spellEnd"/>
      <w:r w:rsidRPr="00AF194D">
        <w:rPr>
          <w:rFonts w:ascii="Times New Roman" w:hAnsi="Times New Roman"/>
        </w:rPr>
        <w:t xml:space="preserve"> </w:t>
      </w:r>
      <w:proofErr w:type="spellStart"/>
      <w:r w:rsidRPr="00AF194D">
        <w:rPr>
          <w:rFonts w:ascii="Times New Roman" w:hAnsi="Times New Roman"/>
        </w:rPr>
        <w:t>торгов</w:t>
      </w:r>
      <w:proofErr w:type="spellEnd"/>
      <w:r w:rsidRPr="00AF194D">
        <w:rPr>
          <w:rFonts w:ascii="Times New Roman" w:hAnsi="Times New Roman"/>
        </w:rPr>
        <w:t>:</w:t>
      </w:r>
    </w:p>
    <w:p w:rsidR="00045471" w:rsidRPr="00045471" w:rsidRDefault="00045471" w:rsidP="00045471">
      <w:pPr>
        <w:numPr>
          <w:ilvl w:val="0"/>
          <w:numId w:val="23"/>
        </w:numPr>
        <w:tabs>
          <w:tab w:val="left" w:pos="426"/>
          <w:tab w:val="left" w:pos="709"/>
        </w:tabs>
        <w:ind w:left="0" w:firstLine="0"/>
        <w:jc w:val="both"/>
        <w:rPr>
          <w:rFonts w:ascii="Times New Roman" w:hAnsi="Times New Roman"/>
          <w:lang w:val="ru-RU"/>
        </w:rPr>
      </w:pPr>
      <w:proofErr w:type="gramStart"/>
      <w:r w:rsidRPr="00045471">
        <w:rPr>
          <w:rFonts w:ascii="Times New Roman" w:hAnsi="Times New Roman"/>
          <w:b/>
          <w:lang w:val="ru-RU"/>
        </w:rPr>
        <w:t>открытый запрос предложений</w:t>
      </w:r>
      <w:r w:rsidRPr="00045471">
        <w:rPr>
          <w:rFonts w:ascii="Times New Roman" w:hAnsi="Times New Roman"/>
          <w:lang w:val="ru-RU"/>
        </w:rPr>
        <w:t xml:space="preserve"> - конкурентный  способ закупок, при котором информация о закупке продукции для нужд Учреждения сообщается неограниченному кругу лиц путем размещения на официальном сайте извещения о проведении запроса предложений и победителем в проведении запроса предложений признается участник закупки, предложивший наилучшее предложение по исполнению договора, при этом  критерий цены предложения не всегда является определяющим.</w:t>
      </w:r>
      <w:proofErr w:type="gramEnd"/>
      <w:r w:rsidRPr="00045471">
        <w:rPr>
          <w:rFonts w:ascii="Times New Roman" w:hAnsi="Times New Roman"/>
          <w:lang w:val="ru-RU"/>
        </w:rPr>
        <w:t xml:space="preserve"> Запрос предложений не является торгами и поэтому не обязывает Учреждение заключать договор с победителем процедуры;</w:t>
      </w:r>
    </w:p>
    <w:p w:rsidR="00045471" w:rsidRPr="00045471" w:rsidRDefault="00045471" w:rsidP="00045471">
      <w:pPr>
        <w:numPr>
          <w:ilvl w:val="0"/>
          <w:numId w:val="23"/>
        </w:numPr>
        <w:tabs>
          <w:tab w:val="left" w:pos="426"/>
          <w:tab w:val="left" w:pos="709"/>
        </w:tabs>
        <w:ind w:left="0" w:firstLine="0"/>
        <w:jc w:val="both"/>
        <w:rPr>
          <w:rFonts w:ascii="Times New Roman" w:hAnsi="Times New Roman"/>
          <w:lang w:val="ru-RU"/>
        </w:rPr>
      </w:pPr>
      <w:r w:rsidRPr="00045471">
        <w:rPr>
          <w:rFonts w:ascii="Times New Roman" w:hAnsi="Times New Roman"/>
          <w:b/>
          <w:lang w:val="ru-RU"/>
        </w:rPr>
        <w:t>открытый запрос цен</w:t>
      </w:r>
      <w:r w:rsidRPr="00045471">
        <w:rPr>
          <w:rFonts w:ascii="Times New Roman" w:hAnsi="Times New Roman"/>
          <w:lang w:val="ru-RU"/>
        </w:rPr>
        <w:t xml:space="preserve"> – конкурентный  способ закупок, при котором информация о закупке продукции для нужд Учреждения сообщается неограниченному кругу лиц путем размещения на официальном сайте извещения о проведении запроса цен и победителем в проведении запроса цен признается участник закупки, предложивший наиболее низкую цену договора. Запрос цен не является торгами и поэтому не обязывает Учреждение заключать договор с победителем процедуры;</w:t>
      </w:r>
    </w:p>
    <w:p w:rsidR="00045471" w:rsidRPr="00045471" w:rsidRDefault="00045471" w:rsidP="00045471">
      <w:pPr>
        <w:numPr>
          <w:ilvl w:val="0"/>
          <w:numId w:val="23"/>
        </w:numPr>
        <w:tabs>
          <w:tab w:val="left" w:pos="426"/>
          <w:tab w:val="left" w:pos="709"/>
        </w:tabs>
        <w:ind w:left="0" w:firstLine="0"/>
        <w:jc w:val="both"/>
        <w:rPr>
          <w:rFonts w:ascii="Times New Roman" w:hAnsi="Times New Roman"/>
          <w:lang w:val="ru-RU"/>
        </w:rPr>
      </w:pPr>
      <w:r w:rsidRPr="00045471">
        <w:rPr>
          <w:rFonts w:ascii="Times New Roman" w:hAnsi="Times New Roman"/>
          <w:b/>
          <w:lang w:val="ru-RU"/>
        </w:rPr>
        <w:t>закупка у единственного поставщика (исполнителя, подрядчика)</w:t>
      </w:r>
      <w:r w:rsidRPr="00045471">
        <w:rPr>
          <w:rFonts w:ascii="Times New Roman" w:hAnsi="Times New Roman"/>
          <w:lang w:val="ru-RU"/>
        </w:rPr>
        <w:t xml:space="preserve"> – неконкурентный способ закупок, проводимый в случаях, когда проведение всех остальных процедур закупок невозможно по тем или иным причинам, при котором Учреждение предлагает заключить договор только одному поставщику (исполнителю, подрядчику);</w:t>
      </w:r>
    </w:p>
    <w:p w:rsidR="00045471" w:rsidRPr="00045471" w:rsidRDefault="00045471" w:rsidP="00045471">
      <w:pPr>
        <w:numPr>
          <w:ilvl w:val="0"/>
          <w:numId w:val="23"/>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закупка малого объема – неконкурентный способ закупки товаров, работ, услуг на сумму, не превышающую ста тысяч рублей с учетом налогов по одной сделке.</w:t>
      </w:r>
    </w:p>
    <w:p w:rsidR="00045471" w:rsidRPr="00045471" w:rsidRDefault="00045471" w:rsidP="00045471">
      <w:pPr>
        <w:pStyle w:val="20"/>
        <w:numPr>
          <w:ilvl w:val="1"/>
          <w:numId w:val="43"/>
        </w:numPr>
        <w:tabs>
          <w:tab w:val="left" w:pos="720"/>
        </w:tabs>
        <w:spacing w:before="0" w:after="120"/>
        <w:ind w:left="0" w:firstLine="0"/>
        <w:jc w:val="both"/>
        <w:rPr>
          <w:rFonts w:ascii="Times New Roman" w:hAnsi="Times New Roman"/>
          <w:i w:val="0"/>
          <w:sz w:val="24"/>
          <w:szCs w:val="24"/>
          <w:lang w:val="ru-RU"/>
        </w:rPr>
      </w:pPr>
      <w:bookmarkStart w:id="125" w:name="_Toc311801001"/>
      <w:r w:rsidRPr="00045471">
        <w:rPr>
          <w:rFonts w:ascii="Times New Roman" w:hAnsi="Times New Roman"/>
          <w:i w:val="0"/>
          <w:sz w:val="24"/>
          <w:szCs w:val="24"/>
          <w:lang w:val="ru-RU"/>
        </w:rPr>
        <w:t>Условия выбора и применения способов (процедур) закупок.</w:t>
      </w:r>
      <w:bookmarkEnd w:id="125"/>
    </w:p>
    <w:p w:rsidR="00045471" w:rsidRPr="00AF194D" w:rsidRDefault="00045471" w:rsidP="00045471">
      <w:pPr>
        <w:numPr>
          <w:ilvl w:val="2"/>
          <w:numId w:val="43"/>
        </w:numPr>
        <w:tabs>
          <w:tab w:val="left" w:pos="709"/>
        </w:tabs>
        <w:ind w:left="0" w:firstLine="0"/>
        <w:jc w:val="both"/>
        <w:rPr>
          <w:rFonts w:ascii="Times New Roman" w:hAnsi="Times New Roman"/>
          <w:lang w:val="ru-RU"/>
        </w:rPr>
      </w:pPr>
      <w:r w:rsidRPr="00AF194D">
        <w:rPr>
          <w:rFonts w:ascii="Times New Roman" w:hAnsi="Times New Roman"/>
          <w:lang w:val="ru-RU"/>
        </w:rPr>
        <w:t xml:space="preserve">Приоритетным способом при закупке товаров, работ и услуг с начальной (максимальной) ценой договора с учетом налогов не </w:t>
      </w:r>
      <w:proofErr w:type="gramStart"/>
      <w:r w:rsidRPr="00AF194D">
        <w:rPr>
          <w:rFonts w:ascii="Times New Roman" w:hAnsi="Times New Roman"/>
          <w:lang w:val="ru-RU"/>
        </w:rPr>
        <w:t>более четырехсот  тысяч рублей является</w:t>
      </w:r>
      <w:proofErr w:type="gramEnd"/>
      <w:r w:rsidRPr="00AF194D">
        <w:rPr>
          <w:rFonts w:ascii="Times New Roman" w:hAnsi="Times New Roman"/>
          <w:lang w:val="ru-RU"/>
        </w:rPr>
        <w:t xml:space="preserve"> открытый запрос предложений. </w:t>
      </w:r>
    </w:p>
    <w:p w:rsidR="00045471" w:rsidRPr="00AF194D" w:rsidRDefault="00045471" w:rsidP="00045471">
      <w:pPr>
        <w:numPr>
          <w:ilvl w:val="2"/>
          <w:numId w:val="43"/>
        </w:numPr>
        <w:tabs>
          <w:tab w:val="left" w:pos="709"/>
        </w:tabs>
        <w:ind w:left="0" w:firstLine="0"/>
        <w:jc w:val="both"/>
        <w:rPr>
          <w:rFonts w:ascii="Times New Roman" w:hAnsi="Times New Roman"/>
          <w:lang w:val="ru-RU"/>
        </w:rPr>
      </w:pPr>
      <w:r w:rsidRPr="00AF194D">
        <w:rPr>
          <w:rFonts w:ascii="Times New Roman" w:hAnsi="Times New Roman"/>
          <w:lang w:val="ru-RU"/>
        </w:rPr>
        <w:t xml:space="preserve">Открытый запрос цен проводится в случае, если производство товаров,  выполнение работ, оказание услуг осуществляется не по конкретным заявкам Учреждения и для которых есть функционирующий рынок в случаях, если начальная (максимальная) цена договора с учетом налогов не превышает четырехсот тысяч рублей. </w:t>
      </w:r>
    </w:p>
    <w:p w:rsidR="00045471" w:rsidRPr="00AF194D" w:rsidRDefault="00045471" w:rsidP="00045471">
      <w:pPr>
        <w:numPr>
          <w:ilvl w:val="2"/>
          <w:numId w:val="43"/>
        </w:numPr>
        <w:tabs>
          <w:tab w:val="left" w:pos="709"/>
        </w:tabs>
        <w:ind w:left="0" w:firstLine="0"/>
        <w:jc w:val="both"/>
        <w:rPr>
          <w:rFonts w:ascii="Times New Roman" w:hAnsi="Times New Roman"/>
          <w:lang w:val="ru-RU"/>
        </w:rPr>
      </w:pPr>
      <w:r w:rsidRPr="00AF194D">
        <w:rPr>
          <w:rFonts w:ascii="Times New Roman" w:hAnsi="Times New Roman"/>
          <w:lang w:val="ru-RU"/>
        </w:rPr>
        <w:t>Открытый конкурс проводится при закупках товаров, работ, услуг с начальной (максимальной) ценой договора с учетом налогов более четырехсот  тысяч рублей.</w:t>
      </w:r>
    </w:p>
    <w:p w:rsidR="00045471" w:rsidRPr="00AF194D" w:rsidRDefault="00045471" w:rsidP="00045471">
      <w:pPr>
        <w:numPr>
          <w:ilvl w:val="2"/>
          <w:numId w:val="43"/>
        </w:numPr>
        <w:tabs>
          <w:tab w:val="left" w:pos="709"/>
        </w:tabs>
        <w:ind w:left="0" w:firstLine="0"/>
        <w:jc w:val="both"/>
        <w:rPr>
          <w:rFonts w:ascii="Times New Roman" w:hAnsi="Times New Roman"/>
          <w:lang w:val="ru-RU"/>
        </w:rPr>
      </w:pPr>
      <w:r w:rsidRPr="00AF194D">
        <w:rPr>
          <w:rFonts w:ascii="Times New Roman" w:hAnsi="Times New Roman"/>
          <w:lang w:val="ru-RU"/>
        </w:rPr>
        <w:t xml:space="preserve">Открытый аукцион в электронной форме может проводиться только при закупке товаров серийного производства при условии наличия конкуренции между поставщиками, </w:t>
      </w:r>
      <w:r w:rsidRPr="00AF194D">
        <w:rPr>
          <w:rFonts w:ascii="Times New Roman" w:hAnsi="Times New Roman"/>
          <w:lang w:val="ru-RU"/>
        </w:rPr>
        <w:lastRenderedPageBreak/>
        <w:t>если начальная (максимальная) цена договора с учетом налогов превышает четырехсот тысяч рублей.</w:t>
      </w:r>
    </w:p>
    <w:p w:rsidR="00045471" w:rsidRPr="00045471" w:rsidRDefault="00045471" w:rsidP="00045471">
      <w:pPr>
        <w:numPr>
          <w:ilvl w:val="2"/>
          <w:numId w:val="43"/>
        </w:numPr>
        <w:tabs>
          <w:tab w:val="left" w:pos="709"/>
        </w:tabs>
        <w:ind w:left="0" w:firstLine="0"/>
        <w:jc w:val="both"/>
        <w:rPr>
          <w:rFonts w:ascii="Times New Roman" w:hAnsi="Times New Roman"/>
          <w:lang w:val="ru-RU"/>
        </w:rPr>
      </w:pPr>
      <w:r w:rsidRPr="00045471">
        <w:rPr>
          <w:rFonts w:ascii="Times New Roman" w:hAnsi="Times New Roman"/>
          <w:lang w:val="ru-RU"/>
        </w:rPr>
        <w:t>Конкурс, запрос предложений, запрос цен могут быть закрытыми в случаях, если:</w:t>
      </w:r>
    </w:p>
    <w:p w:rsidR="00045471" w:rsidRPr="00045471" w:rsidRDefault="00045471" w:rsidP="00045471">
      <w:pPr>
        <w:numPr>
          <w:ilvl w:val="1"/>
          <w:numId w:val="1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в извещении о закупке, документации о закупке или в проекте договора содержатся сведения, составляющие государственную тайну;</w:t>
      </w:r>
    </w:p>
    <w:p w:rsidR="00045471" w:rsidRPr="00045471" w:rsidRDefault="00045471" w:rsidP="00045471">
      <w:pPr>
        <w:numPr>
          <w:ilvl w:val="1"/>
          <w:numId w:val="16"/>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проводится закупка, по которой Правительством Российской Федерации принято решение о не размещении сведений на официальном сайте.</w:t>
      </w:r>
    </w:p>
    <w:p w:rsidR="00045471" w:rsidRPr="00045471" w:rsidRDefault="00045471" w:rsidP="00045471">
      <w:pPr>
        <w:numPr>
          <w:ilvl w:val="2"/>
          <w:numId w:val="43"/>
        </w:numPr>
        <w:tabs>
          <w:tab w:val="left" w:pos="709"/>
        </w:tabs>
        <w:ind w:left="0" w:firstLine="0"/>
        <w:jc w:val="both"/>
        <w:rPr>
          <w:rFonts w:ascii="Times New Roman" w:hAnsi="Times New Roman"/>
          <w:lang w:val="ru-RU"/>
        </w:rPr>
      </w:pPr>
      <w:r w:rsidRPr="00045471">
        <w:rPr>
          <w:rFonts w:ascii="Times New Roman" w:hAnsi="Times New Roman"/>
          <w:lang w:val="ru-RU"/>
        </w:rPr>
        <w:t>Применение закупок у единственного поставщика (исполнителя, подрядчика) осуществляется Учреждением в случаях, установленных пунктом 9.2. настоящего Положения.</w:t>
      </w:r>
    </w:p>
    <w:p w:rsidR="00045471" w:rsidRPr="00AF194D" w:rsidRDefault="00045471" w:rsidP="00045471">
      <w:pPr>
        <w:numPr>
          <w:ilvl w:val="2"/>
          <w:numId w:val="43"/>
        </w:numPr>
        <w:tabs>
          <w:tab w:val="left" w:pos="709"/>
        </w:tabs>
        <w:ind w:left="0" w:firstLine="0"/>
        <w:jc w:val="both"/>
        <w:rPr>
          <w:rFonts w:ascii="Times New Roman" w:hAnsi="Times New Roman"/>
          <w:lang w:val="ru-RU"/>
        </w:rPr>
      </w:pPr>
      <w:r w:rsidRPr="00AF194D">
        <w:rPr>
          <w:rFonts w:ascii="Times New Roman" w:hAnsi="Times New Roman"/>
          <w:lang w:val="ru-RU"/>
        </w:rPr>
        <w:t xml:space="preserve">Закупки малого объема проводятся при закупках продукции, стоимость которой не превышает </w:t>
      </w:r>
      <w:r>
        <w:rPr>
          <w:rFonts w:ascii="Times New Roman" w:hAnsi="Times New Roman"/>
          <w:lang w:val="ru-RU"/>
        </w:rPr>
        <w:t xml:space="preserve"> 100 000,00 </w:t>
      </w:r>
      <w:proofErr w:type="gramStart"/>
      <w:r>
        <w:rPr>
          <w:rFonts w:ascii="Times New Roman" w:hAnsi="Times New Roman"/>
          <w:lang w:val="ru-RU"/>
        </w:rPr>
        <w:t xml:space="preserve">( </w:t>
      </w:r>
      <w:proofErr w:type="gramEnd"/>
      <w:r>
        <w:rPr>
          <w:rFonts w:ascii="Times New Roman" w:hAnsi="Times New Roman"/>
          <w:lang w:val="ru-RU"/>
        </w:rPr>
        <w:t xml:space="preserve">сто </w:t>
      </w:r>
      <w:r w:rsidRPr="00AF194D">
        <w:rPr>
          <w:rFonts w:ascii="Times New Roman" w:hAnsi="Times New Roman"/>
          <w:lang w:val="ru-RU"/>
        </w:rPr>
        <w:t xml:space="preserve"> тысяч ) рублей с учетом налогов по одной сделке.</w:t>
      </w:r>
    </w:p>
    <w:p w:rsidR="00045471" w:rsidRPr="00227F96" w:rsidRDefault="00045471" w:rsidP="00045471">
      <w:pPr>
        <w:pStyle w:val="20"/>
        <w:numPr>
          <w:ilvl w:val="1"/>
          <w:numId w:val="43"/>
        </w:numPr>
        <w:tabs>
          <w:tab w:val="left" w:pos="720"/>
        </w:tabs>
        <w:spacing w:before="0" w:after="120"/>
        <w:ind w:left="0" w:firstLine="0"/>
        <w:jc w:val="both"/>
        <w:rPr>
          <w:rFonts w:ascii="Times New Roman" w:hAnsi="Times New Roman"/>
          <w:i w:val="0"/>
          <w:sz w:val="24"/>
          <w:szCs w:val="24"/>
        </w:rPr>
      </w:pPr>
      <w:bookmarkStart w:id="126" w:name="_Toc311801002"/>
      <w:proofErr w:type="spellStart"/>
      <w:proofErr w:type="gramStart"/>
      <w:r w:rsidRPr="00227F96">
        <w:rPr>
          <w:rFonts w:ascii="Times New Roman" w:hAnsi="Times New Roman"/>
          <w:i w:val="0"/>
          <w:sz w:val="24"/>
          <w:szCs w:val="24"/>
        </w:rPr>
        <w:t>Закупки</w:t>
      </w:r>
      <w:proofErr w:type="spellEnd"/>
      <w:r w:rsidRPr="00227F96">
        <w:rPr>
          <w:rFonts w:ascii="Times New Roman" w:hAnsi="Times New Roman"/>
          <w:i w:val="0"/>
          <w:sz w:val="24"/>
          <w:szCs w:val="24"/>
        </w:rPr>
        <w:t xml:space="preserve"> в </w:t>
      </w:r>
      <w:proofErr w:type="spellStart"/>
      <w:r w:rsidRPr="00227F96">
        <w:rPr>
          <w:rFonts w:ascii="Times New Roman" w:hAnsi="Times New Roman"/>
          <w:i w:val="0"/>
          <w:sz w:val="24"/>
          <w:szCs w:val="24"/>
        </w:rPr>
        <w:t>электронной</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форме</w:t>
      </w:r>
      <w:proofErr w:type="spellEnd"/>
      <w:r w:rsidRPr="00227F96">
        <w:rPr>
          <w:rFonts w:ascii="Times New Roman" w:hAnsi="Times New Roman"/>
          <w:i w:val="0"/>
          <w:sz w:val="24"/>
          <w:szCs w:val="24"/>
        </w:rPr>
        <w:t>.</w:t>
      </w:r>
      <w:bookmarkEnd w:id="126"/>
      <w:proofErr w:type="gramEnd"/>
    </w:p>
    <w:p w:rsidR="00045471" w:rsidRPr="00045471" w:rsidRDefault="00045471" w:rsidP="00045471">
      <w:pPr>
        <w:pStyle w:val="1"/>
        <w:numPr>
          <w:ilvl w:val="2"/>
          <w:numId w:val="43"/>
        </w:numPr>
        <w:tabs>
          <w:tab w:val="left" w:pos="709"/>
        </w:tabs>
        <w:spacing w:before="0" w:after="120"/>
        <w:ind w:left="0" w:firstLine="0"/>
        <w:jc w:val="both"/>
        <w:rPr>
          <w:rFonts w:ascii="Times New Roman" w:hAnsi="Times New Roman"/>
          <w:b w:val="0"/>
          <w:sz w:val="24"/>
          <w:szCs w:val="24"/>
          <w:lang w:val="ru-RU"/>
        </w:rPr>
      </w:pPr>
      <w:bookmarkStart w:id="127" w:name="_Toc310705204"/>
      <w:bookmarkStart w:id="128" w:name="_Toc311413654"/>
      <w:bookmarkStart w:id="129" w:name="_Toc311467084"/>
      <w:bookmarkStart w:id="130" w:name="_Toc311716771"/>
      <w:bookmarkStart w:id="131" w:name="_Toc311800801"/>
      <w:bookmarkStart w:id="132" w:name="_Toc311801003"/>
      <w:r w:rsidRPr="00045471">
        <w:rPr>
          <w:rFonts w:ascii="Times New Roman" w:hAnsi="Times New Roman"/>
          <w:b w:val="0"/>
          <w:sz w:val="24"/>
          <w:szCs w:val="24"/>
          <w:lang w:val="ru-RU"/>
        </w:rPr>
        <w:t>Учреждение может принять решение об использовании электронных торговых площадок при осуществлении закупок любых товаров, работ, услуг в электронной форме до установления Правительством Российской Федерации перечня товаров, работ, услуг, закупка которых осуществляется в электронной форме.</w:t>
      </w:r>
      <w:bookmarkStart w:id="133" w:name="_Toc310705206"/>
      <w:bookmarkEnd w:id="127"/>
      <w:bookmarkEnd w:id="128"/>
      <w:bookmarkEnd w:id="129"/>
      <w:bookmarkEnd w:id="130"/>
      <w:bookmarkEnd w:id="131"/>
      <w:bookmarkEnd w:id="132"/>
    </w:p>
    <w:p w:rsidR="00045471" w:rsidRPr="00045471" w:rsidRDefault="00045471" w:rsidP="00045471">
      <w:pPr>
        <w:pStyle w:val="1"/>
        <w:numPr>
          <w:ilvl w:val="2"/>
          <w:numId w:val="43"/>
        </w:numPr>
        <w:tabs>
          <w:tab w:val="left" w:pos="709"/>
        </w:tabs>
        <w:spacing w:before="0" w:after="120"/>
        <w:ind w:left="0" w:firstLine="0"/>
        <w:jc w:val="both"/>
        <w:rPr>
          <w:rFonts w:ascii="Times New Roman" w:hAnsi="Times New Roman"/>
          <w:b w:val="0"/>
          <w:sz w:val="24"/>
          <w:szCs w:val="24"/>
          <w:lang w:val="ru-RU"/>
        </w:rPr>
      </w:pPr>
      <w:bookmarkStart w:id="134" w:name="_Toc311800802"/>
      <w:bookmarkStart w:id="135" w:name="_Toc311801004"/>
      <w:r w:rsidRPr="00045471">
        <w:rPr>
          <w:rFonts w:ascii="Times New Roman" w:hAnsi="Times New Roman"/>
          <w:b w:val="0"/>
          <w:sz w:val="24"/>
          <w:szCs w:val="24"/>
          <w:lang w:val="ru-RU"/>
        </w:rPr>
        <w:t>Порядок проведения закупок в электронной форме устанавливается в соответствии с регламентом, действующим на конкретной электронной торговой площадке.</w:t>
      </w:r>
      <w:bookmarkEnd w:id="133"/>
      <w:bookmarkEnd w:id="134"/>
      <w:bookmarkEnd w:id="135"/>
    </w:p>
    <w:p w:rsidR="00045471" w:rsidRPr="00045471" w:rsidRDefault="00045471" w:rsidP="00045471">
      <w:pPr>
        <w:pStyle w:val="1"/>
        <w:numPr>
          <w:ilvl w:val="2"/>
          <w:numId w:val="43"/>
        </w:numPr>
        <w:tabs>
          <w:tab w:val="left" w:pos="709"/>
        </w:tabs>
        <w:spacing w:before="0" w:after="120"/>
        <w:ind w:left="0" w:firstLine="0"/>
        <w:jc w:val="both"/>
        <w:rPr>
          <w:rFonts w:ascii="Times New Roman" w:hAnsi="Times New Roman"/>
          <w:b w:val="0"/>
          <w:caps/>
          <w:sz w:val="24"/>
          <w:szCs w:val="24"/>
          <w:lang w:val="ru-RU"/>
        </w:rPr>
      </w:pPr>
      <w:bookmarkStart w:id="136" w:name="_Toc310705207"/>
      <w:bookmarkStart w:id="137" w:name="_Toc311413655"/>
      <w:bookmarkStart w:id="138" w:name="_Toc311467085"/>
      <w:bookmarkStart w:id="139" w:name="_Toc311716772"/>
      <w:bookmarkStart w:id="140" w:name="_Toc311800803"/>
      <w:bookmarkStart w:id="141" w:name="_Toc311801005"/>
      <w:r w:rsidRPr="00045471">
        <w:rPr>
          <w:rFonts w:ascii="Times New Roman" w:hAnsi="Times New Roman"/>
          <w:b w:val="0"/>
          <w:sz w:val="24"/>
          <w:szCs w:val="24"/>
          <w:lang w:val="ru-RU"/>
        </w:rPr>
        <w:t>Выбранные Учреждением для проведения закупок товаров, работ, услуг электронные торговые площадки в сети Интернет должны удовлетворять следующим требованиям:</w:t>
      </w:r>
      <w:bookmarkEnd w:id="136"/>
      <w:bookmarkEnd w:id="137"/>
      <w:bookmarkEnd w:id="138"/>
      <w:bookmarkEnd w:id="139"/>
      <w:bookmarkEnd w:id="140"/>
      <w:bookmarkEnd w:id="141"/>
    </w:p>
    <w:p w:rsidR="00045471" w:rsidRPr="00045471" w:rsidRDefault="00045471" w:rsidP="00045471">
      <w:pPr>
        <w:numPr>
          <w:ilvl w:val="0"/>
          <w:numId w:val="7"/>
        </w:numPr>
        <w:tabs>
          <w:tab w:val="clear" w:pos="2187"/>
          <w:tab w:val="left" w:pos="426"/>
          <w:tab w:val="left" w:pos="709"/>
        </w:tabs>
        <w:ind w:left="0" w:firstLine="0"/>
        <w:jc w:val="both"/>
        <w:rPr>
          <w:rFonts w:ascii="Times New Roman" w:hAnsi="Times New Roman"/>
          <w:lang w:val="ru-RU"/>
        </w:rPr>
      </w:pPr>
      <w:r w:rsidRPr="00045471">
        <w:rPr>
          <w:rFonts w:ascii="Times New Roman" w:hAnsi="Times New Roman"/>
          <w:lang w:val="ru-RU"/>
        </w:rPr>
        <w:t>оператор электронной торговой площадки должен соответствовать требованиям, предъявляемым к таким лицам законодательством Российской Федерации;</w:t>
      </w:r>
    </w:p>
    <w:p w:rsidR="00045471" w:rsidRPr="00045471" w:rsidRDefault="00045471" w:rsidP="00045471">
      <w:pPr>
        <w:numPr>
          <w:ilvl w:val="0"/>
          <w:numId w:val="7"/>
        </w:numPr>
        <w:tabs>
          <w:tab w:val="clear" w:pos="2187"/>
          <w:tab w:val="left" w:pos="426"/>
          <w:tab w:val="left" w:pos="709"/>
        </w:tabs>
        <w:ind w:left="0" w:firstLine="0"/>
        <w:jc w:val="both"/>
        <w:rPr>
          <w:rFonts w:ascii="Times New Roman" w:hAnsi="Times New Roman"/>
          <w:lang w:val="ru-RU"/>
        </w:rPr>
      </w:pPr>
      <w:r w:rsidRPr="00045471">
        <w:rPr>
          <w:rFonts w:ascii="Times New Roman" w:hAnsi="Times New Roman"/>
          <w:lang w:val="ru-RU"/>
        </w:rPr>
        <w:t>электронные торговые площадки должны предусматривать проведение закупок товаров, работ, услуг способами, указанными в настоящем Положении, за исключением закупок у единственного поставщика (подрядчика, исполнителя);</w:t>
      </w:r>
    </w:p>
    <w:p w:rsidR="00045471" w:rsidRPr="00045471" w:rsidRDefault="00045471" w:rsidP="00045471">
      <w:pPr>
        <w:numPr>
          <w:ilvl w:val="0"/>
          <w:numId w:val="7"/>
        </w:numPr>
        <w:tabs>
          <w:tab w:val="clear" w:pos="2187"/>
          <w:tab w:val="left" w:pos="426"/>
          <w:tab w:val="left" w:pos="709"/>
        </w:tabs>
        <w:ind w:left="0" w:firstLine="0"/>
        <w:jc w:val="both"/>
        <w:rPr>
          <w:rFonts w:ascii="Times New Roman" w:hAnsi="Times New Roman"/>
          <w:lang w:val="ru-RU"/>
        </w:rPr>
      </w:pPr>
      <w:r w:rsidRPr="00045471">
        <w:rPr>
          <w:rFonts w:ascii="Times New Roman" w:hAnsi="Times New Roman"/>
          <w:lang w:val="ru-RU"/>
        </w:rPr>
        <w:t>электронные торговые площадки должны предусматривать возможность использования электронной цифровой подписи документов и сведений, направляемых в форме электронных документов при их обмене Учреждением, оператором электронной торговой площадки, участниками закупок и иными лицами;</w:t>
      </w:r>
    </w:p>
    <w:p w:rsidR="00045471" w:rsidRPr="00045471" w:rsidRDefault="00045471" w:rsidP="00045471">
      <w:pPr>
        <w:numPr>
          <w:ilvl w:val="0"/>
          <w:numId w:val="7"/>
        </w:numPr>
        <w:tabs>
          <w:tab w:val="clear" w:pos="2187"/>
          <w:tab w:val="left" w:pos="426"/>
          <w:tab w:val="left" w:pos="709"/>
        </w:tabs>
        <w:ind w:left="0" w:firstLine="0"/>
        <w:jc w:val="both"/>
        <w:rPr>
          <w:rFonts w:ascii="Times New Roman" w:hAnsi="Times New Roman"/>
          <w:lang w:val="ru-RU"/>
        </w:rPr>
      </w:pPr>
      <w:proofErr w:type="gramStart"/>
      <w:r w:rsidRPr="00045471">
        <w:rPr>
          <w:rFonts w:ascii="Times New Roman" w:hAnsi="Times New Roman"/>
          <w:lang w:val="ru-RU"/>
        </w:rPr>
        <w:t>обеспечение документооборота между Учреждением, оператором электронной торговой площадки и участником закупок через электронную торговую площадку, архивного хранения и поиска документов в электронной форме, обеспечение оператором электронной торговой площадки конфиденциальности сведений об участниках закупок при обмене электронными документами до подведения итогов закупок, обеспечение возможностей авторизации участников закупок и разграничения прав доступа пользователей для разной категории информации.</w:t>
      </w:r>
      <w:proofErr w:type="gramEnd"/>
    </w:p>
    <w:p w:rsidR="00045471" w:rsidRPr="00045471" w:rsidRDefault="00045471" w:rsidP="00045471">
      <w:pPr>
        <w:pStyle w:val="1"/>
        <w:numPr>
          <w:ilvl w:val="2"/>
          <w:numId w:val="43"/>
        </w:numPr>
        <w:tabs>
          <w:tab w:val="left" w:pos="709"/>
        </w:tabs>
        <w:spacing w:before="0" w:after="120"/>
        <w:ind w:left="0" w:firstLine="0"/>
        <w:jc w:val="both"/>
        <w:rPr>
          <w:rFonts w:ascii="Times New Roman" w:hAnsi="Times New Roman"/>
          <w:b w:val="0"/>
          <w:sz w:val="24"/>
          <w:szCs w:val="24"/>
          <w:lang w:val="ru-RU"/>
        </w:rPr>
      </w:pPr>
      <w:bookmarkStart w:id="142" w:name="_Toc310705208"/>
      <w:bookmarkStart w:id="143" w:name="_Toc311413656"/>
      <w:bookmarkStart w:id="144" w:name="_Toc311467086"/>
      <w:bookmarkStart w:id="145" w:name="_Toc311716773"/>
      <w:bookmarkStart w:id="146" w:name="_Toc311800804"/>
      <w:bookmarkStart w:id="147" w:name="_Toc311801006"/>
      <w:r w:rsidRPr="00045471">
        <w:rPr>
          <w:rFonts w:ascii="Times New Roman" w:hAnsi="Times New Roman"/>
          <w:b w:val="0"/>
          <w:sz w:val="24"/>
          <w:szCs w:val="24"/>
          <w:lang w:val="ru-RU"/>
        </w:rPr>
        <w:t>При закупках на электронных торговых площадках допускаются отклонения от хода процедуры закупок, предусмотренных настоящим Положением, обусловленные техническими особенностями или условиями функционирования данных площадок.</w:t>
      </w:r>
      <w:bookmarkEnd w:id="142"/>
      <w:bookmarkEnd w:id="143"/>
      <w:bookmarkEnd w:id="144"/>
      <w:bookmarkEnd w:id="145"/>
      <w:bookmarkEnd w:id="146"/>
      <w:bookmarkEnd w:id="147"/>
    </w:p>
    <w:p w:rsidR="00045471" w:rsidRPr="00045471" w:rsidRDefault="00045471" w:rsidP="00045471">
      <w:pPr>
        <w:jc w:val="both"/>
        <w:rPr>
          <w:rFonts w:ascii="Times New Roman" w:hAnsi="Times New Roman"/>
          <w:lang w:val="ru-RU"/>
        </w:rPr>
      </w:pPr>
    </w:p>
    <w:p w:rsidR="00045471" w:rsidRPr="00045471" w:rsidRDefault="00045471" w:rsidP="00045471">
      <w:pPr>
        <w:pStyle w:val="1"/>
        <w:tabs>
          <w:tab w:val="left" w:pos="720"/>
        </w:tabs>
        <w:spacing w:before="0" w:after="120"/>
        <w:jc w:val="both"/>
        <w:rPr>
          <w:rFonts w:ascii="Times New Roman" w:hAnsi="Times New Roman"/>
          <w:sz w:val="24"/>
          <w:szCs w:val="24"/>
          <w:lang w:val="ru-RU"/>
        </w:rPr>
      </w:pPr>
      <w:r w:rsidRPr="00045471">
        <w:rPr>
          <w:rFonts w:ascii="Times New Roman" w:hAnsi="Times New Roman"/>
          <w:sz w:val="24"/>
          <w:szCs w:val="24"/>
          <w:lang w:val="ru-RU"/>
        </w:rPr>
        <w:br w:type="page"/>
      </w:r>
      <w:bookmarkStart w:id="148" w:name="_Toc311801007"/>
      <w:r w:rsidRPr="00045471">
        <w:rPr>
          <w:rFonts w:ascii="Times New Roman" w:hAnsi="Times New Roman"/>
          <w:sz w:val="24"/>
          <w:szCs w:val="24"/>
          <w:lang w:val="ru-RU"/>
        </w:rPr>
        <w:lastRenderedPageBreak/>
        <w:t>ОТКРЫТЫЙ КОНКУРС. ПОРЯДОК ПОДГОТОВКИ И ПРОВЕДЕНИЯ.</w:t>
      </w:r>
      <w:bookmarkEnd w:id="148"/>
    </w:p>
    <w:p w:rsidR="00045471" w:rsidRPr="00045471" w:rsidRDefault="00045471" w:rsidP="00045471">
      <w:pPr>
        <w:pStyle w:val="20"/>
        <w:numPr>
          <w:ilvl w:val="1"/>
          <w:numId w:val="44"/>
        </w:numPr>
        <w:tabs>
          <w:tab w:val="left" w:pos="720"/>
        </w:tabs>
        <w:spacing w:before="0" w:after="120"/>
        <w:ind w:left="0" w:firstLine="0"/>
        <w:jc w:val="both"/>
        <w:rPr>
          <w:rFonts w:ascii="Times New Roman" w:hAnsi="Times New Roman"/>
          <w:i w:val="0"/>
          <w:sz w:val="24"/>
          <w:szCs w:val="24"/>
          <w:lang w:val="ru-RU"/>
        </w:rPr>
      </w:pPr>
      <w:bookmarkStart w:id="149" w:name="_Toc310369395"/>
      <w:bookmarkStart w:id="150" w:name="_Toc310705166"/>
      <w:bookmarkStart w:id="151" w:name="_Toc311801008"/>
      <w:r w:rsidRPr="00045471">
        <w:rPr>
          <w:rFonts w:ascii="Times New Roman" w:hAnsi="Times New Roman"/>
          <w:i w:val="0"/>
          <w:sz w:val="24"/>
          <w:szCs w:val="24"/>
          <w:lang w:val="ru-RU"/>
        </w:rPr>
        <w:t>Общие положения проведения открытого конкурса</w:t>
      </w:r>
      <w:bookmarkEnd w:id="149"/>
      <w:r w:rsidRPr="00045471">
        <w:rPr>
          <w:rFonts w:ascii="Times New Roman" w:hAnsi="Times New Roman"/>
          <w:i w:val="0"/>
          <w:sz w:val="24"/>
          <w:szCs w:val="24"/>
          <w:lang w:val="ru-RU"/>
        </w:rPr>
        <w:t xml:space="preserve"> (далее - конкурс)</w:t>
      </w:r>
      <w:bookmarkEnd w:id="150"/>
      <w:r w:rsidRPr="00045471">
        <w:rPr>
          <w:rFonts w:ascii="Times New Roman" w:hAnsi="Times New Roman"/>
          <w:i w:val="0"/>
          <w:sz w:val="24"/>
          <w:szCs w:val="24"/>
          <w:lang w:val="ru-RU"/>
        </w:rPr>
        <w:t>.</w:t>
      </w:r>
      <w:bookmarkEnd w:id="151"/>
    </w:p>
    <w:p w:rsidR="00045471" w:rsidRPr="00045471" w:rsidRDefault="00045471" w:rsidP="00045471">
      <w:pPr>
        <w:pStyle w:val="-4"/>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Открытый конкурс (далее по тексту – конкурс) является разновидностью торгов и регулируется статьями 447—449 части первой Гражданского кодекса Российской Федерации и статьей 17 Федерального закона РФ от 26.07.2006 №</w:t>
      </w:r>
      <w:r w:rsidRPr="00AF194D">
        <w:rPr>
          <w:rFonts w:ascii="Times New Roman" w:hAnsi="Times New Roman"/>
        </w:rPr>
        <w:t> </w:t>
      </w:r>
      <w:r w:rsidRPr="00045471">
        <w:rPr>
          <w:rFonts w:ascii="Times New Roman" w:hAnsi="Times New Roman"/>
          <w:lang w:val="ru-RU"/>
        </w:rPr>
        <w:t xml:space="preserve">135-ФЗ «О защите конкуренции». </w:t>
      </w:r>
    </w:p>
    <w:p w:rsidR="00045471" w:rsidRPr="00045471" w:rsidRDefault="00045471" w:rsidP="00045471">
      <w:pPr>
        <w:pStyle w:val="-4"/>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Порядок проведения конкретного конкурса устанавливается в извещении о проведении конкурса и конкурсной документации, подготовленных в соответствии с требованиями пунктов 4.4. – 4.6. настоящего Положения.</w:t>
      </w:r>
    </w:p>
    <w:p w:rsidR="00045471" w:rsidRPr="00045471" w:rsidRDefault="00045471" w:rsidP="00045471">
      <w:pPr>
        <w:pStyle w:val="-4"/>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Извещение о проведении конкурса размещается на официальном сайте и официальном сайте Учреждения не менее чем за 20 (двадцать) дней до дня окончания подачи заявок на участие в конкурсе.</w:t>
      </w:r>
    </w:p>
    <w:p w:rsidR="00045471" w:rsidRPr="00045471" w:rsidRDefault="00045471" w:rsidP="00045471">
      <w:pPr>
        <w:pStyle w:val="-4"/>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К конкурсной документации должен быть приложен проект контракта (в случае проведения конкурса по нескольким лотам - проект контракта в отношении каждого лота), который является неотъемлемой частью конкурсной документации.</w:t>
      </w:r>
    </w:p>
    <w:p w:rsidR="00045471" w:rsidRPr="00045471" w:rsidRDefault="00045471" w:rsidP="00045471">
      <w:pPr>
        <w:pStyle w:val="-4"/>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 xml:space="preserve">Конкурсная документация должна быть доступна для ознакомления на официальном сайте и сайте Учреждения без взимания платы. Предоставление конкурсной документации (в том числе по письменным запросам заинтересованных лиц) до размещения извещения о проведении конкурса не допускается. </w:t>
      </w:r>
      <w:r w:rsidRPr="00045471">
        <w:rPr>
          <w:rFonts w:ascii="Times New Roman" w:hAnsi="Times New Roman"/>
          <w:color w:val="000000"/>
          <w:lang w:val="ru-RU"/>
        </w:rPr>
        <w:t>Организатор закупки предоставляет конкурсную документацию каждому обратившемуся участнику закупки по письменному запросу. За конкурсную документацию может быть предусмотрена плата, включающая только расходы на ее предоставление.</w:t>
      </w:r>
    </w:p>
    <w:p w:rsidR="00045471" w:rsidRPr="00227F96" w:rsidRDefault="00045471" w:rsidP="00045471">
      <w:pPr>
        <w:pStyle w:val="20"/>
        <w:numPr>
          <w:ilvl w:val="1"/>
          <w:numId w:val="44"/>
        </w:numPr>
        <w:tabs>
          <w:tab w:val="left" w:pos="720"/>
        </w:tabs>
        <w:spacing w:before="0" w:after="120"/>
        <w:ind w:left="0" w:firstLine="0"/>
        <w:jc w:val="both"/>
        <w:rPr>
          <w:rFonts w:ascii="Times New Roman" w:hAnsi="Times New Roman"/>
          <w:i w:val="0"/>
          <w:sz w:val="24"/>
          <w:szCs w:val="24"/>
        </w:rPr>
      </w:pPr>
      <w:bookmarkStart w:id="152" w:name="_Toc310369402"/>
      <w:bookmarkStart w:id="153" w:name="_Toc310705169"/>
      <w:bookmarkStart w:id="154" w:name="_Toc311801009"/>
      <w:r w:rsidRPr="00045471">
        <w:rPr>
          <w:rFonts w:ascii="Times New Roman" w:hAnsi="Times New Roman"/>
          <w:i w:val="0"/>
          <w:sz w:val="24"/>
          <w:szCs w:val="24"/>
          <w:lang w:val="ru-RU"/>
        </w:rPr>
        <w:t xml:space="preserve">Разъяснение и изменение конкурсной документации. </w:t>
      </w:r>
      <w:proofErr w:type="spellStart"/>
      <w:r w:rsidRPr="00227F96">
        <w:rPr>
          <w:rFonts w:ascii="Times New Roman" w:hAnsi="Times New Roman"/>
          <w:i w:val="0"/>
          <w:sz w:val="24"/>
          <w:szCs w:val="24"/>
        </w:rPr>
        <w:t>Отказ</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от</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проведения</w:t>
      </w:r>
      <w:proofErr w:type="spellEnd"/>
      <w:r w:rsidRPr="00227F96">
        <w:rPr>
          <w:rFonts w:ascii="Times New Roman" w:hAnsi="Times New Roman"/>
          <w:i w:val="0"/>
          <w:sz w:val="24"/>
          <w:szCs w:val="24"/>
        </w:rPr>
        <w:t xml:space="preserve"> </w:t>
      </w:r>
      <w:proofErr w:type="spellStart"/>
      <w:r w:rsidRPr="00227F96">
        <w:rPr>
          <w:rFonts w:ascii="Times New Roman" w:hAnsi="Times New Roman"/>
          <w:i w:val="0"/>
          <w:sz w:val="24"/>
          <w:szCs w:val="24"/>
        </w:rPr>
        <w:t>конкурса</w:t>
      </w:r>
      <w:bookmarkEnd w:id="152"/>
      <w:bookmarkEnd w:id="153"/>
      <w:bookmarkEnd w:id="154"/>
      <w:proofErr w:type="spellEnd"/>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 xml:space="preserve">Участник закупки вправе направить Организатору закупки запрос о разъяснении конкурсной документации не </w:t>
      </w:r>
      <w:proofErr w:type="gramStart"/>
      <w:r w:rsidRPr="00045471">
        <w:rPr>
          <w:rFonts w:ascii="Times New Roman" w:hAnsi="Times New Roman"/>
          <w:lang w:val="ru-RU"/>
        </w:rPr>
        <w:t>позднее</w:t>
      </w:r>
      <w:proofErr w:type="gramEnd"/>
      <w:r w:rsidRPr="00045471">
        <w:rPr>
          <w:rFonts w:ascii="Times New Roman" w:hAnsi="Times New Roman"/>
          <w:lang w:val="ru-RU"/>
        </w:rPr>
        <w:t xml:space="preserve"> чем за пять</w:t>
      </w:r>
      <w:r w:rsidRPr="00AF194D">
        <w:rPr>
          <w:rFonts w:ascii="Times New Roman" w:hAnsi="Times New Roman"/>
        </w:rPr>
        <w:t> </w:t>
      </w:r>
      <w:r w:rsidRPr="00045471">
        <w:rPr>
          <w:rFonts w:ascii="Times New Roman" w:hAnsi="Times New Roman"/>
          <w:lang w:val="ru-RU"/>
        </w:rPr>
        <w:t>рабочих дня до дня окончания подачи заявок. Организатор закупки обязан в течение трех дней со дня поступления запроса направить разъяснения такому участнику и разместить такие разъяснения с указанием предмета запроса, но без указания наименования участника, от которого поступил запрос, на официальном сайте и на сайте Учреждения.</w:t>
      </w:r>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 xml:space="preserve">Организатор закупки вправе внести изменения в извещение о проведении конкурса и конкурсную документацию. Организатор закупки обязан </w:t>
      </w:r>
      <w:proofErr w:type="gramStart"/>
      <w:r w:rsidRPr="00045471">
        <w:rPr>
          <w:rFonts w:ascii="Times New Roman" w:hAnsi="Times New Roman"/>
          <w:lang w:val="ru-RU"/>
        </w:rPr>
        <w:t>разместить текст</w:t>
      </w:r>
      <w:proofErr w:type="gramEnd"/>
      <w:r w:rsidRPr="00045471">
        <w:rPr>
          <w:rFonts w:ascii="Times New Roman" w:hAnsi="Times New Roman"/>
          <w:lang w:val="ru-RU"/>
        </w:rPr>
        <w:t xml:space="preserve"> изменений на официальном сайте и официальном сайте Учреждения в течение трех дней со дня утверждения таких изменений.</w:t>
      </w:r>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proofErr w:type="gramStart"/>
      <w:r w:rsidRPr="00045471">
        <w:rPr>
          <w:rFonts w:ascii="Times New Roman" w:hAnsi="Times New Roman"/>
          <w:lang w:val="ru-RU"/>
        </w:rPr>
        <w:t xml:space="preserve">В случае если изменения вносятся позднее, чем за пятнадцать дней до даты окончания подачи заявок на участие в конкурсе, срок подачи заявок продлевается  таким образом, чтобы со дня размещения на официальном сайте и официальном сайте Учреждения внесенных изменений до даты окончания подачи заявок такой срок  составлял не менее чем пятнадцать дней. </w:t>
      </w:r>
      <w:proofErr w:type="gramEnd"/>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Организатор закупки вправе отказаться от проведения конкурса в любой срок, вплоть до подведения итогов конкурса. Уведомление об отказе от проведения конкурса размещается на официальном сайте и официальном сайте Учреждения в течение трех дней со дня принятия решения об отказе от проведения конкурса.</w:t>
      </w:r>
    </w:p>
    <w:p w:rsidR="00045471" w:rsidRPr="00045471" w:rsidRDefault="00045471" w:rsidP="00045471">
      <w:pPr>
        <w:pStyle w:val="20"/>
        <w:numPr>
          <w:ilvl w:val="1"/>
          <w:numId w:val="44"/>
        </w:numPr>
        <w:tabs>
          <w:tab w:val="left" w:pos="709"/>
        </w:tabs>
        <w:spacing w:before="0" w:after="120"/>
        <w:ind w:left="0" w:firstLine="0"/>
        <w:jc w:val="both"/>
        <w:rPr>
          <w:rFonts w:ascii="Times New Roman" w:hAnsi="Times New Roman"/>
          <w:i w:val="0"/>
          <w:sz w:val="24"/>
          <w:szCs w:val="24"/>
          <w:lang w:val="ru-RU"/>
        </w:rPr>
      </w:pPr>
      <w:bookmarkStart w:id="155" w:name="_Toc311801010"/>
      <w:r w:rsidRPr="00045471">
        <w:rPr>
          <w:rFonts w:ascii="Times New Roman" w:hAnsi="Times New Roman"/>
          <w:i w:val="0"/>
          <w:sz w:val="24"/>
          <w:szCs w:val="24"/>
          <w:lang w:val="ru-RU"/>
        </w:rPr>
        <w:t>Порядок подготовки и подачи заявок на участие в конкурсе.</w:t>
      </w:r>
      <w:bookmarkEnd w:id="155"/>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Участники закупки готовят свои заявки на участие в конкурсе в соответствии с требованиями, установленными в конкурсной документации.</w:t>
      </w:r>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Каждый участник закупки вправе подать только одну заявку на участие в конкурсе (лоте).</w:t>
      </w:r>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Способ подачи заявок: почтой, лично или с курьером.</w:t>
      </w:r>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 xml:space="preserve">Заявка на участие в конкурсе подается в письменной форме, в запечатанном конверте. На конверте указывается следующая информация: «Заявка на участие в </w:t>
      </w:r>
      <w:r w:rsidRPr="00045471">
        <w:rPr>
          <w:rFonts w:ascii="Times New Roman" w:hAnsi="Times New Roman"/>
          <w:lang w:val="ru-RU"/>
        </w:rPr>
        <w:lastRenderedPageBreak/>
        <w:t>конкурсе на …», наименование и адрес Организатора закупки, полное фирменное наименование участника закупки и его почтовый адрес.</w:t>
      </w:r>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Заявка на участие в конкурсе должна содержать следующие сведения и документы:</w:t>
      </w:r>
      <w:bookmarkStart w:id="156" w:name="_Ref238923370"/>
      <w:r w:rsidRPr="00045471">
        <w:rPr>
          <w:rFonts w:ascii="Times New Roman" w:hAnsi="Times New Roman"/>
          <w:lang w:val="ru-RU"/>
        </w:rPr>
        <w:t xml:space="preserve"> </w:t>
      </w:r>
      <w:bookmarkEnd w:id="156"/>
    </w:p>
    <w:p w:rsidR="00045471" w:rsidRPr="00AF194D"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rPr>
      </w:pPr>
      <w:bookmarkStart w:id="157" w:name="_Toc311413661"/>
      <w:bookmarkStart w:id="158" w:name="_Toc311467091"/>
      <w:bookmarkStart w:id="159" w:name="_Toc311716778"/>
      <w:bookmarkStart w:id="160" w:name="_Toc311800809"/>
      <w:bookmarkStart w:id="161" w:name="_Toc311801011"/>
      <w:proofErr w:type="spellStart"/>
      <w:r w:rsidRPr="00AF194D">
        <w:rPr>
          <w:rFonts w:ascii="Times New Roman" w:hAnsi="Times New Roman"/>
        </w:rPr>
        <w:t>анкету</w:t>
      </w:r>
      <w:proofErr w:type="spellEnd"/>
      <w:r w:rsidRPr="00AF194D">
        <w:rPr>
          <w:rFonts w:ascii="Times New Roman" w:hAnsi="Times New Roman"/>
        </w:rPr>
        <w:t xml:space="preserve"> </w:t>
      </w:r>
      <w:proofErr w:type="spellStart"/>
      <w:r w:rsidRPr="00AF194D">
        <w:rPr>
          <w:rFonts w:ascii="Times New Roman" w:hAnsi="Times New Roman"/>
        </w:rPr>
        <w:t>участника</w:t>
      </w:r>
      <w:proofErr w:type="spellEnd"/>
      <w:r w:rsidRPr="00AF194D">
        <w:rPr>
          <w:rFonts w:ascii="Times New Roman" w:hAnsi="Times New Roman"/>
        </w:rPr>
        <w:t xml:space="preserve"> </w:t>
      </w:r>
      <w:proofErr w:type="spellStart"/>
      <w:r w:rsidRPr="00AF194D">
        <w:rPr>
          <w:rFonts w:ascii="Times New Roman" w:hAnsi="Times New Roman"/>
        </w:rPr>
        <w:t>закупки</w:t>
      </w:r>
      <w:proofErr w:type="spellEnd"/>
      <w:r w:rsidRPr="00AF194D">
        <w:rPr>
          <w:rFonts w:ascii="Times New Roman" w:hAnsi="Times New Roman"/>
        </w:rPr>
        <w:t>;</w:t>
      </w:r>
      <w:bookmarkEnd w:id="157"/>
      <w:bookmarkEnd w:id="158"/>
      <w:bookmarkEnd w:id="159"/>
      <w:bookmarkEnd w:id="160"/>
      <w:bookmarkEnd w:id="161"/>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62" w:name="_Toc311413662"/>
      <w:bookmarkStart w:id="163" w:name="_Toc311467092"/>
      <w:bookmarkStart w:id="164" w:name="_Toc311716779"/>
      <w:bookmarkStart w:id="165" w:name="_Toc311800810"/>
      <w:bookmarkStart w:id="166" w:name="_Toc311801012"/>
      <w:proofErr w:type="gramStart"/>
      <w:r w:rsidRPr="00045471">
        <w:rPr>
          <w:rFonts w:ascii="Times New Roman" w:hAnsi="Times New Roman"/>
          <w:lang w:val="ru-RU"/>
        </w:rPr>
        <w:t>полученную не ранее чем за шесть месяцев до дня размещения на официальном сайте извещения о проведении конкурса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конкурса выписку из ЕГРИП или нотариально заверенную копию такой выписки (для индивидуальных предпринимателей), копии документов</w:t>
      </w:r>
      <w:proofErr w:type="gramEnd"/>
      <w:r w:rsidRPr="00045471">
        <w:rPr>
          <w:rFonts w:ascii="Times New Roman" w:hAnsi="Times New Roman"/>
          <w:lang w:val="ru-RU"/>
        </w:rPr>
        <w:t xml:space="preserve">, </w:t>
      </w:r>
      <w:proofErr w:type="gramStart"/>
      <w:r w:rsidRPr="00045471">
        <w:rPr>
          <w:rFonts w:ascii="Times New Roman" w:hAnsi="Times New Roman"/>
          <w:lang w:val="ru-RU"/>
        </w:rPr>
        <w:t>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конкурса;</w:t>
      </w:r>
      <w:bookmarkEnd w:id="162"/>
      <w:bookmarkEnd w:id="163"/>
      <w:bookmarkEnd w:id="164"/>
      <w:bookmarkEnd w:id="165"/>
      <w:bookmarkEnd w:id="166"/>
      <w:proofErr w:type="gramEnd"/>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67" w:name="_Toc311413663"/>
      <w:bookmarkStart w:id="168" w:name="_Toc311467093"/>
      <w:bookmarkStart w:id="169" w:name="_Toc311716780"/>
      <w:bookmarkStart w:id="170" w:name="_Toc311800811"/>
      <w:bookmarkStart w:id="171" w:name="_Toc311801013"/>
      <w:proofErr w:type="gramStart"/>
      <w:r w:rsidRPr="00045471">
        <w:rPr>
          <w:rFonts w:ascii="Times New Roman" w:hAnsi="Times New Roman"/>
          <w:lang w:val="ru-RU"/>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045471">
        <w:rPr>
          <w:rFonts w:ascii="Times New Roman" w:hAnsi="Times New Roman"/>
          <w:lang w:val="ru-RU"/>
        </w:rPr>
        <w:t xml:space="preserve"> 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указанная доверенность подписана лицом, уполномоченным руководителем участника закупки, заявка должна содержать также документ, подтверждающий полномочия такого лица;</w:t>
      </w:r>
      <w:bookmarkEnd w:id="167"/>
      <w:bookmarkEnd w:id="168"/>
      <w:bookmarkEnd w:id="169"/>
      <w:bookmarkEnd w:id="170"/>
      <w:bookmarkEnd w:id="171"/>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72" w:name="_Toc311413664"/>
      <w:bookmarkStart w:id="173" w:name="_Toc311467094"/>
      <w:bookmarkStart w:id="174" w:name="_Toc311716781"/>
      <w:bookmarkStart w:id="175" w:name="_Toc311800812"/>
      <w:bookmarkStart w:id="176" w:name="_Toc311801014"/>
      <w:r w:rsidRPr="00045471">
        <w:rPr>
          <w:rFonts w:ascii="Times New Roman" w:hAnsi="Times New Roman"/>
          <w:lang w:val="ru-RU"/>
        </w:rPr>
        <w:t>копии учредительных документов участника закупки (для юридических лиц);</w:t>
      </w:r>
      <w:bookmarkEnd w:id="172"/>
      <w:bookmarkEnd w:id="173"/>
      <w:bookmarkEnd w:id="174"/>
      <w:bookmarkEnd w:id="175"/>
      <w:bookmarkEnd w:id="176"/>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77" w:name="_Toc311413665"/>
      <w:bookmarkStart w:id="178" w:name="_Toc311467095"/>
      <w:bookmarkStart w:id="179" w:name="_Toc311716782"/>
      <w:bookmarkStart w:id="180" w:name="_Toc311800813"/>
      <w:bookmarkStart w:id="181" w:name="_Toc311801015"/>
      <w:proofErr w:type="gramStart"/>
      <w:r w:rsidRPr="00045471">
        <w:rPr>
          <w:rFonts w:ascii="Times New Roman" w:hAnsi="Times New Roman"/>
          <w:lang w:val="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w:t>
      </w:r>
      <w:proofErr w:type="gramEnd"/>
      <w:r w:rsidRPr="00045471">
        <w:rPr>
          <w:rFonts w:ascii="Times New Roman" w:hAnsi="Times New Roman"/>
          <w:lang w:val="ru-RU"/>
        </w:rPr>
        <w:t xml:space="preserve"> исполнения договора являются крупной сделкой;</w:t>
      </w:r>
      <w:bookmarkEnd w:id="177"/>
      <w:bookmarkEnd w:id="178"/>
      <w:bookmarkEnd w:id="179"/>
      <w:bookmarkEnd w:id="180"/>
      <w:bookmarkEnd w:id="181"/>
    </w:p>
    <w:p w:rsidR="00045471" w:rsidRPr="00045471" w:rsidRDefault="00045471" w:rsidP="00045471">
      <w:pPr>
        <w:tabs>
          <w:tab w:val="left" w:pos="709"/>
        </w:tabs>
        <w:jc w:val="both"/>
        <w:rPr>
          <w:rFonts w:ascii="Times New Roman" w:hAnsi="Times New Roman"/>
          <w:lang w:val="ru-RU"/>
        </w:rPr>
      </w:pPr>
      <w:r w:rsidRPr="00045471">
        <w:rPr>
          <w:rFonts w:ascii="Times New Roman" w:hAnsi="Times New Roman"/>
          <w:lang w:val="ru-RU"/>
        </w:rPr>
        <w:t xml:space="preserve">В случае, если получение указанного решения до истечения срока подачи заявок на участие в конкурсе для участника </w:t>
      </w:r>
      <w:proofErr w:type="gramStart"/>
      <w:r w:rsidRPr="00045471">
        <w:rPr>
          <w:rFonts w:ascii="Times New Roman" w:hAnsi="Times New Roman"/>
          <w:lang w:val="ru-RU"/>
        </w:rPr>
        <w:t>конкурса</w:t>
      </w:r>
      <w:proofErr w:type="gramEnd"/>
      <w:r w:rsidRPr="00045471">
        <w:rPr>
          <w:rFonts w:ascii="Times New Roman" w:hAnsi="Times New Roman"/>
          <w:lang w:val="ru-RU"/>
        </w:rPr>
        <w:t xml:space="preserve">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конкурса обязан представить письмо, содержащее обязательство в случае признания его победителем конкурса представить вышеуказанное решение до момента заключения договора.</w:t>
      </w:r>
    </w:p>
    <w:p w:rsidR="00045471" w:rsidRPr="00045471" w:rsidRDefault="00045471" w:rsidP="00045471">
      <w:pPr>
        <w:tabs>
          <w:tab w:val="left" w:pos="709"/>
        </w:tabs>
        <w:jc w:val="both"/>
        <w:rPr>
          <w:rFonts w:ascii="Times New Roman" w:hAnsi="Times New Roman"/>
          <w:lang w:val="ru-RU"/>
        </w:rPr>
      </w:pPr>
      <w:r w:rsidRPr="00045471">
        <w:rPr>
          <w:rStyle w:val="FontStyle13"/>
          <w:rFonts w:eastAsia="Calibri"/>
          <w:lang w:val="ru-RU"/>
        </w:rPr>
        <w:t>В случае</w:t>
      </w:r>
      <w:proofErr w:type="gramStart"/>
      <w:r w:rsidRPr="00045471">
        <w:rPr>
          <w:rStyle w:val="FontStyle13"/>
          <w:rFonts w:eastAsia="Calibri"/>
          <w:lang w:val="ru-RU"/>
        </w:rPr>
        <w:t>,</w:t>
      </w:r>
      <w:proofErr w:type="gramEnd"/>
      <w:r w:rsidRPr="00045471">
        <w:rPr>
          <w:rStyle w:val="FontStyle13"/>
          <w:rFonts w:eastAsia="Calibri"/>
          <w:lang w:val="ru-RU"/>
        </w:rPr>
        <w:t xml:space="preserve">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представляет соответствующее письмо</w:t>
      </w:r>
      <w:r w:rsidRPr="00045471">
        <w:rPr>
          <w:rFonts w:ascii="Times New Roman" w:hAnsi="Times New Roman"/>
          <w:lang w:val="ru-RU"/>
        </w:rPr>
        <w:t>;</w:t>
      </w:r>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82" w:name="_Toc311413666"/>
      <w:bookmarkStart w:id="183" w:name="_Toc311467096"/>
      <w:bookmarkStart w:id="184" w:name="_Toc311716783"/>
      <w:bookmarkStart w:id="185" w:name="_Toc311800814"/>
      <w:bookmarkStart w:id="186" w:name="_Toc311801016"/>
      <w:r w:rsidRPr="00045471">
        <w:rPr>
          <w:rFonts w:ascii="Times New Roman" w:hAnsi="Times New Roman"/>
          <w:lang w:val="ru-RU"/>
        </w:rPr>
        <w:t>документы, подтверждающие соответствие участника закупки требованиям к участникам, установленным заказчиком в конкурсной документации в соответствии с пунктом 2 настоящего Положения;</w:t>
      </w:r>
      <w:bookmarkEnd w:id="182"/>
      <w:bookmarkEnd w:id="183"/>
      <w:bookmarkEnd w:id="184"/>
      <w:bookmarkEnd w:id="185"/>
      <w:bookmarkEnd w:id="186"/>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87" w:name="_Toc311413667"/>
      <w:bookmarkStart w:id="188" w:name="_Toc311467097"/>
      <w:bookmarkStart w:id="189" w:name="_Toc311716784"/>
      <w:bookmarkStart w:id="190" w:name="_Toc311800815"/>
      <w:bookmarkStart w:id="191" w:name="_Toc311801017"/>
      <w:r w:rsidRPr="00045471">
        <w:rPr>
          <w:rFonts w:ascii="Times New Roman" w:hAnsi="Times New Roman"/>
          <w:lang w:val="ru-RU"/>
        </w:rPr>
        <w:t xml:space="preserve">предложение участника в отношении предмета договора с приложением документов, подтверждающих соответствие требованиям, установленным в конкурсной документации, </w:t>
      </w:r>
      <w:r w:rsidRPr="00045471">
        <w:rPr>
          <w:rFonts w:ascii="Times New Roman" w:hAnsi="Times New Roman"/>
          <w:lang w:val="ru-RU"/>
        </w:rPr>
        <w:lastRenderedPageBreak/>
        <w:t>включая расчет и обоснование цены договора в случае, предусмотренном пунктом 3.3. настоящего Положения;</w:t>
      </w:r>
      <w:bookmarkEnd w:id="187"/>
      <w:bookmarkEnd w:id="188"/>
      <w:bookmarkEnd w:id="189"/>
      <w:bookmarkEnd w:id="190"/>
      <w:bookmarkEnd w:id="191"/>
      <w:r w:rsidRPr="00045471">
        <w:rPr>
          <w:rFonts w:ascii="Times New Roman" w:hAnsi="Times New Roman"/>
          <w:lang w:val="ru-RU"/>
        </w:rPr>
        <w:t xml:space="preserve"> </w:t>
      </w:r>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92" w:name="_Toc311413668"/>
      <w:bookmarkStart w:id="193" w:name="_Toc311467098"/>
      <w:bookmarkStart w:id="194" w:name="_Toc311716785"/>
      <w:bookmarkStart w:id="195" w:name="_Toc311800816"/>
      <w:bookmarkStart w:id="196" w:name="_Toc311801018"/>
      <w:r w:rsidRPr="00045471">
        <w:rPr>
          <w:rFonts w:ascii="Times New Roman" w:hAnsi="Times New Roman"/>
          <w:lang w:val="ru-RU"/>
        </w:rPr>
        <w:t>документы, подтверждающие внесение обеспечения заявки, в случае, если в конкурсной документации содержится указание на требование обеспечения такой заявки;</w:t>
      </w:r>
      <w:bookmarkEnd w:id="192"/>
      <w:bookmarkEnd w:id="193"/>
      <w:bookmarkEnd w:id="194"/>
      <w:bookmarkEnd w:id="195"/>
      <w:bookmarkEnd w:id="196"/>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197" w:name="_Toc311413669"/>
      <w:bookmarkStart w:id="198" w:name="_Toc311467099"/>
      <w:bookmarkStart w:id="199" w:name="_Toc311716786"/>
      <w:bookmarkStart w:id="200" w:name="_Toc311800817"/>
      <w:bookmarkStart w:id="201" w:name="_Toc311801019"/>
      <w:r w:rsidRPr="00045471">
        <w:rPr>
          <w:rFonts w:ascii="Times New Roman" w:hAnsi="Times New Roman"/>
          <w:lang w:val="ru-RU"/>
        </w:rPr>
        <w:t>план-график исполнения договора, в случае закупки подрядных работ;</w:t>
      </w:r>
      <w:bookmarkEnd w:id="197"/>
      <w:bookmarkEnd w:id="198"/>
      <w:bookmarkEnd w:id="199"/>
      <w:bookmarkEnd w:id="200"/>
      <w:bookmarkEnd w:id="201"/>
    </w:p>
    <w:p w:rsidR="00045471" w:rsidRPr="00045471" w:rsidRDefault="00045471" w:rsidP="00045471">
      <w:pPr>
        <w:numPr>
          <w:ilvl w:val="0"/>
          <w:numId w:val="29"/>
        </w:numPr>
        <w:tabs>
          <w:tab w:val="left" w:pos="426"/>
          <w:tab w:val="left" w:pos="709"/>
        </w:tabs>
        <w:autoSpaceDE w:val="0"/>
        <w:autoSpaceDN w:val="0"/>
        <w:adjustRightInd w:val="0"/>
        <w:ind w:left="0" w:firstLine="0"/>
        <w:jc w:val="both"/>
        <w:outlineLvl w:val="1"/>
        <w:rPr>
          <w:rFonts w:ascii="Times New Roman" w:hAnsi="Times New Roman"/>
          <w:lang w:val="ru-RU"/>
        </w:rPr>
      </w:pPr>
      <w:bookmarkStart w:id="202" w:name="_Toc311413670"/>
      <w:bookmarkStart w:id="203" w:name="_Toc311467100"/>
      <w:bookmarkStart w:id="204" w:name="_Toc311716787"/>
      <w:bookmarkStart w:id="205" w:name="_Toc311800818"/>
      <w:bookmarkStart w:id="206" w:name="_Toc311801020"/>
      <w:r w:rsidRPr="00045471">
        <w:rPr>
          <w:rFonts w:ascii="Times New Roman" w:hAnsi="Times New Roman"/>
          <w:lang w:val="ru-RU"/>
        </w:rPr>
        <w:t>сведения о привлекаемых соисполнителях (субподрядчиках, субпоставщиках) и документы, подтверждающие их соответствие требованиям, установленным в документации о закупке, или справку о том, что соисполнители (субподрядчики, субпоставщики) участником привлекаться не будут.</w:t>
      </w:r>
      <w:bookmarkEnd w:id="202"/>
      <w:bookmarkEnd w:id="203"/>
      <w:bookmarkEnd w:id="204"/>
      <w:bookmarkEnd w:id="205"/>
      <w:bookmarkEnd w:id="206"/>
    </w:p>
    <w:p w:rsidR="00045471" w:rsidRPr="00045471" w:rsidRDefault="00045471" w:rsidP="00045471">
      <w:pPr>
        <w:pStyle w:val="-3"/>
        <w:numPr>
          <w:ilvl w:val="2"/>
          <w:numId w:val="44"/>
        </w:numPr>
        <w:tabs>
          <w:tab w:val="left" w:pos="709"/>
        </w:tabs>
        <w:ind w:left="0" w:firstLine="0"/>
        <w:jc w:val="both"/>
        <w:rPr>
          <w:rFonts w:ascii="Times New Roman" w:hAnsi="Times New Roman"/>
          <w:lang w:val="ru-RU"/>
        </w:rPr>
      </w:pPr>
      <w:bookmarkStart w:id="207" w:name="_Toc240171520"/>
      <w:bookmarkStart w:id="208" w:name="_Ref238922525"/>
      <w:bookmarkStart w:id="209" w:name="_Ref239147888"/>
      <w:bookmarkEnd w:id="207"/>
      <w:r w:rsidRPr="00045471">
        <w:rPr>
          <w:rFonts w:ascii="Times New Roman" w:hAnsi="Times New Roman"/>
          <w:lang w:val="ru-RU"/>
        </w:rPr>
        <w:t>Требования к оформлению заявки на участие в конкурсе.</w:t>
      </w:r>
    </w:p>
    <w:p w:rsidR="00045471" w:rsidRPr="00045471" w:rsidRDefault="00045471" w:rsidP="00045471">
      <w:pPr>
        <w:pStyle w:val="-3"/>
        <w:numPr>
          <w:ilvl w:val="0"/>
          <w:numId w:val="6"/>
        </w:numPr>
        <w:tabs>
          <w:tab w:val="clear" w:pos="1620"/>
          <w:tab w:val="left" w:pos="284"/>
          <w:tab w:val="left" w:pos="709"/>
        </w:tabs>
        <w:ind w:left="0" w:firstLine="0"/>
        <w:jc w:val="both"/>
        <w:rPr>
          <w:rFonts w:ascii="Times New Roman" w:hAnsi="Times New Roman"/>
          <w:lang w:val="ru-RU"/>
        </w:rPr>
      </w:pPr>
      <w:r w:rsidRPr="00045471">
        <w:rPr>
          <w:rFonts w:ascii="Times New Roman" w:hAnsi="Times New Roman"/>
          <w:lang w:val="ru-RU"/>
        </w:rPr>
        <w:t>заявка на участие в закупке должна содержать опись входящих в нее документов;</w:t>
      </w:r>
    </w:p>
    <w:p w:rsidR="00045471" w:rsidRPr="00045471" w:rsidRDefault="00045471" w:rsidP="00045471">
      <w:pPr>
        <w:pStyle w:val="-3"/>
        <w:numPr>
          <w:ilvl w:val="0"/>
          <w:numId w:val="4"/>
        </w:numPr>
        <w:tabs>
          <w:tab w:val="clear" w:pos="1620"/>
          <w:tab w:val="left" w:pos="284"/>
          <w:tab w:val="left" w:pos="709"/>
        </w:tabs>
        <w:ind w:left="0" w:firstLine="0"/>
        <w:jc w:val="both"/>
        <w:rPr>
          <w:rFonts w:ascii="Times New Roman" w:hAnsi="Times New Roman"/>
          <w:lang w:val="ru-RU"/>
        </w:rPr>
      </w:pPr>
      <w:r w:rsidRPr="00045471">
        <w:rPr>
          <w:rFonts w:ascii="Times New Roman" w:hAnsi="Times New Roman"/>
          <w:lang w:val="ru-RU"/>
        </w:rPr>
        <w:t xml:space="preserve">все листы заявки на участие в закупке, включая опись документов и все входящие в нее документы, должны </w:t>
      </w:r>
      <w:proofErr w:type="gramStart"/>
      <w:r w:rsidRPr="00045471">
        <w:rPr>
          <w:rFonts w:ascii="Times New Roman" w:hAnsi="Times New Roman"/>
          <w:lang w:val="ru-RU"/>
        </w:rPr>
        <w:t>быть</w:t>
      </w:r>
      <w:proofErr w:type="gramEnd"/>
      <w:r w:rsidRPr="00045471">
        <w:rPr>
          <w:rFonts w:ascii="Times New Roman" w:hAnsi="Times New Roman"/>
          <w:lang w:val="ru-RU"/>
        </w:rPr>
        <w:t xml:space="preserve"> сшиты в единую книгу;</w:t>
      </w:r>
    </w:p>
    <w:p w:rsidR="00045471" w:rsidRPr="00045471" w:rsidRDefault="00045471" w:rsidP="00045471">
      <w:pPr>
        <w:pStyle w:val="-3"/>
        <w:numPr>
          <w:ilvl w:val="0"/>
          <w:numId w:val="4"/>
        </w:numPr>
        <w:tabs>
          <w:tab w:val="clear" w:pos="1620"/>
          <w:tab w:val="left" w:pos="284"/>
          <w:tab w:val="left" w:pos="709"/>
        </w:tabs>
        <w:ind w:left="0" w:firstLine="0"/>
        <w:jc w:val="both"/>
        <w:rPr>
          <w:rFonts w:ascii="Times New Roman" w:hAnsi="Times New Roman"/>
          <w:lang w:val="ru-RU"/>
        </w:rPr>
      </w:pPr>
      <w:r w:rsidRPr="00045471">
        <w:rPr>
          <w:rFonts w:ascii="Times New Roman" w:hAnsi="Times New Roman"/>
          <w:lang w:val="ru-RU"/>
        </w:rPr>
        <w:t>заявка должна содержать сквозную нумерацию листов, первый лист заявки (опись документов) не нумеруется, нумерация начинается со второго листа;</w:t>
      </w:r>
    </w:p>
    <w:p w:rsidR="00045471" w:rsidRPr="00045471" w:rsidRDefault="00045471" w:rsidP="00045471">
      <w:pPr>
        <w:pStyle w:val="-3"/>
        <w:numPr>
          <w:ilvl w:val="0"/>
          <w:numId w:val="4"/>
        </w:numPr>
        <w:tabs>
          <w:tab w:val="clear" w:pos="1620"/>
          <w:tab w:val="left" w:pos="284"/>
          <w:tab w:val="left" w:pos="709"/>
        </w:tabs>
        <w:ind w:left="0" w:firstLine="0"/>
        <w:jc w:val="both"/>
        <w:rPr>
          <w:rFonts w:ascii="Times New Roman" w:hAnsi="Times New Roman"/>
          <w:lang w:val="ru-RU"/>
        </w:rPr>
      </w:pPr>
      <w:r w:rsidRPr="00045471">
        <w:rPr>
          <w:rFonts w:ascii="Times New Roman" w:hAnsi="Times New Roman"/>
          <w:lang w:val="ru-RU"/>
        </w:rPr>
        <w:t>заявка на участие в закупке на месте прошивки должна быть подписана участником или лицом, уполномоченным таким участником, с указанием расшифровки подписи (инициалы, фамилия) и скреплена печатью участника (при наличии).</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Прием конкурсных заявок прекращается в день вскрытия конвертов с такими заявками. Конкурсная заявка, полученная Организатором закупки по истечении окончательного срока представления конкурсных заявок, не вскрывается и возвращается представившему ее лицу.</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Каждый конверт с заявкой, поступивший в срок, указанный в конкурсной документации, регистрируется Организатором закупки в журнале регистрации заявок. По требованию участника закупки Организатор закупки должен выдать расписку о получении заявки.</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по окончании срока подачи конкурсных заявок подана только одна конкурсная заявка или не подана ни одна заявка, конкурс признается несостоявшимся, и Учреждение вправе осуществить закупку товаров, работ, услуг, являвшихся предметом конкурса, у единственного поставщика (подрядчика, исполнителя) без проведения торгов.</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Участник закупки, подавший конкурсную заявку, вправе ее изменить или отозвать в любое время до момента вскрытия конвертов с конкурсными заявками.</w:t>
      </w:r>
    </w:p>
    <w:p w:rsidR="00045471" w:rsidRPr="00045471" w:rsidRDefault="00045471" w:rsidP="00045471">
      <w:pPr>
        <w:pStyle w:val="20"/>
        <w:numPr>
          <w:ilvl w:val="1"/>
          <w:numId w:val="44"/>
        </w:numPr>
        <w:spacing w:before="0" w:after="120"/>
        <w:jc w:val="both"/>
        <w:rPr>
          <w:rFonts w:ascii="Times New Roman" w:hAnsi="Times New Roman"/>
          <w:i w:val="0"/>
          <w:sz w:val="24"/>
          <w:szCs w:val="24"/>
          <w:lang w:val="ru-RU"/>
        </w:rPr>
      </w:pPr>
      <w:bookmarkStart w:id="210" w:name="_Ref239147912"/>
      <w:bookmarkStart w:id="211" w:name="_Toc310369403"/>
      <w:bookmarkStart w:id="212" w:name="_Toc310705170"/>
      <w:bookmarkEnd w:id="208"/>
      <w:bookmarkEnd w:id="209"/>
      <w:r w:rsidRPr="00045471">
        <w:rPr>
          <w:rFonts w:ascii="Times New Roman" w:hAnsi="Times New Roman"/>
          <w:sz w:val="24"/>
          <w:szCs w:val="24"/>
          <w:lang w:val="ru-RU"/>
        </w:rPr>
        <w:t xml:space="preserve"> </w:t>
      </w:r>
      <w:bookmarkStart w:id="213" w:name="_Toc311801021"/>
      <w:r w:rsidRPr="00045471">
        <w:rPr>
          <w:rFonts w:ascii="Times New Roman" w:hAnsi="Times New Roman"/>
          <w:i w:val="0"/>
          <w:sz w:val="24"/>
          <w:szCs w:val="24"/>
          <w:lang w:val="ru-RU"/>
        </w:rPr>
        <w:t>Срок действия заявок на участие в конкурсе</w:t>
      </w:r>
      <w:bookmarkEnd w:id="213"/>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Заявка на участие в конкурсе действует в течение срока, установленного в ней участником закупки в соответствии с требованиями конкурсной документации.</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Организатор закупки вправе направить участникам закупки письменный запрос о продлении срока действия заявок на дополнительный конкретный период времени. Участник открытого конкурса  вправе отклонить такой запрос, не утрачивая права на представленное им обеспечение заявки.</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 xml:space="preserve">Участники закупки, которые соглашаются продлить срок действия своих конкурсных заявок, продлевают срок действия предоставленного ими обеспечения заявок или предоставляют новое обеспечение заявок для покрытия продленного срока действия своих конкурсных заявок. Участник закупки, срок действия </w:t>
      </w:r>
      <w:proofErr w:type="gramStart"/>
      <w:r w:rsidRPr="00045471">
        <w:rPr>
          <w:rFonts w:ascii="Times New Roman" w:hAnsi="Times New Roman"/>
          <w:color w:val="000000"/>
          <w:lang w:val="ru-RU"/>
        </w:rPr>
        <w:t>обеспечения</w:t>
      </w:r>
      <w:proofErr w:type="gramEnd"/>
      <w:r w:rsidRPr="00045471">
        <w:rPr>
          <w:rFonts w:ascii="Times New Roman" w:hAnsi="Times New Roman"/>
          <w:color w:val="000000"/>
          <w:lang w:val="ru-RU"/>
        </w:rPr>
        <w:t xml:space="preserve"> заявки которого не продлевается или который не предоставляет новое обеспечение заявки, рассматривается как отклонивший запрос о продлении срока действия своей конкурсной заявки.</w:t>
      </w:r>
    </w:p>
    <w:p w:rsidR="00045471" w:rsidRPr="00045471" w:rsidRDefault="00045471" w:rsidP="00045471">
      <w:pPr>
        <w:pStyle w:val="20"/>
        <w:numPr>
          <w:ilvl w:val="1"/>
          <w:numId w:val="44"/>
        </w:numPr>
        <w:spacing w:before="0" w:after="120"/>
        <w:jc w:val="both"/>
        <w:rPr>
          <w:rFonts w:ascii="Times New Roman" w:hAnsi="Times New Roman"/>
          <w:i w:val="0"/>
          <w:sz w:val="24"/>
          <w:szCs w:val="24"/>
          <w:lang w:val="ru-RU"/>
        </w:rPr>
      </w:pPr>
      <w:r w:rsidRPr="00045471">
        <w:rPr>
          <w:rFonts w:ascii="Times New Roman" w:hAnsi="Times New Roman"/>
          <w:sz w:val="24"/>
          <w:szCs w:val="24"/>
          <w:lang w:val="ru-RU"/>
        </w:rPr>
        <w:t xml:space="preserve"> </w:t>
      </w:r>
      <w:bookmarkStart w:id="214" w:name="_Toc311801022"/>
      <w:r w:rsidRPr="00045471">
        <w:rPr>
          <w:rFonts w:ascii="Times New Roman" w:hAnsi="Times New Roman"/>
          <w:i w:val="0"/>
          <w:sz w:val="24"/>
          <w:szCs w:val="24"/>
          <w:lang w:val="ru-RU"/>
        </w:rPr>
        <w:t>Обеспечение заявки на участие в конкурсе</w:t>
      </w:r>
      <w:bookmarkEnd w:id="210"/>
      <w:bookmarkEnd w:id="211"/>
      <w:bookmarkEnd w:id="212"/>
      <w:bookmarkEnd w:id="214"/>
    </w:p>
    <w:p w:rsidR="00045471" w:rsidRPr="00045471" w:rsidRDefault="00045471" w:rsidP="00045471">
      <w:pPr>
        <w:numPr>
          <w:ilvl w:val="2"/>
          <w:numId w:val="44"/>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Организатор закупки  вправе установить требование об обеспечении заявок, при этом в документации заказчиком должны быть указаны размер и условия обеспечения заявок в соответствии с настоящим Положением. Обеспечение заявок представляется  в виде внесения денежных средств на счет Учреждения.</w:t>
      </w:r>
    </w:p>
    <w:p w:rsidR="00045471" w:rsidRPr="00045471" w:rsidRDefault="00045471" w:rsidP="00045471">
      <w:pPr>
        <w:numPr>
          <w:ilvl w:val="2"/>
          <w:numId w:val="44"/>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lastRenderedPageBreak/>
        <w:t>Требование о предоставлении обеспечения заявок в равной мере относится ко всем участникам закупок.</w:t>
      </w:r>
    </w:p>
    <w:p w:rsidR="00045471" w:rsidRPr="00045471" w:rsidRDefault="00045471" w:rsidP="00045471">
      <w:pPr>
        <w:numPr>
          <w:ilvl w:val="2"/>
          <w:numId w:val="44"/>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до даты рассмотрения и оценки заявок денежные средства на счет Учреждения не поступили, такой участник закупки признается не представившим обеспечение заявки. </w:t>
      </w:r>
    </w:p>
    <w:p w:rsidR="00045471" w:rsidRPr="00045471" w:rsidRDefault="00045471" w:rsidP="00045471">
      <w:pPr>
        <w:numPr>
          <w:ilvl w:val="2"/>
          <w:numId w:val="44"/>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Обеспечение заявок возвращается в случаях:</w:t>
      </w:r>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15" w:name="_Toc311413673"/>
      <w:bookmarkStart w:id="216" w:name="_Toc311467103"/>
      <w:bookmarkStart w:id="217" w:name="_Toc311716790"/>
      <w:bookmarkStart w:id="218" w:name="_Toc311800821"/>
      <w:bookmarkStart w:id="219" w:name="_Toc311801023"/>
      <w:r w:rsidRPr="00045471">
        <w:rPr>
          <w:rFonts w:ascii="Times New Roman" w:hAnsi="Times New Roman"/>
          <w:lang w:val="ru-RU"/>
        </w:rPr>
        <w:t>1) истечения срока действия обеспечения заявок;</w:t>
      </w:r>
      <w:bookmarkEnd w:id="215"/>
      <w:bookmarkEnd w:id="216"/>
      <w:bookmarkEnd w:id="217"/>
      <w:bookmarkEnd w:id="218"/>
      <w:bookmarkEnd w:id="219"/>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20" w:name="_Toc311413674"/>
      <w:bookmarkStart w:id="221" w:name="_Toc311467104"/>
      <w:bookmarkStart w:id="222" w:name="_Toc311716791"/>
      <w:bookmarkStart w:id="223" w:name="_Toc311800822"/>
      <w:bookmarkStart w:id="224" w:name="_Toc311801024"/>
      <w:r w:rsidRPr="00045471">
        <w:rPr>
          <w:rFonts w:ascii="Times New Roman" w:hAnsi="Times New Roman"/>
          <w:lang w:val="ru-RU"/>
        </w:rPr>
        <w:t>2) заключения договора;</w:t>
      </w:r>
      <w:bookmarkEnd w:id="220"/>
      <w:bookmarkEnd w:id="221"/>
      <w:bookmarkEnd w:id="222"/>
      <w:bookmarkEnd w:id="223"/>
      <w:bookmarkEnd w:id="224"/>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25" w:name="_Toc311413675"/>
      <w:bookmarkStart w:id="226" w:name="_Toc311467105"/>
      <w:bookmarkStart w:id="227" w:name="_Toc311716792"/>
      <w:bookmarkStart w:id="228" w:name="_Toc311800823"/>
      <w:bookmarkStart w:id="229" w:name="_Toc311801025"/>
      <w:r w:rsidRPr="00045471">
        <w:rPr>
          <w:rFonts w:ascii="Times New Roman" w:hAnsi="Times New Roman"/>
          <w:lang w:val="ru-RU"/>
        </w:rPr>
        <w:t>3) отмены конкурса;</w:t>
      </w:r>
      <w:bookmarkEnd w:id="225"/>
      <w:bookmarkEnd w:id="226"/>
      <w:bookmarkEnd w:id="227"/>
      <w:bookmarkEnd w:id="228"/>
      <w:bookmarkEnd w:id="229"/>
    </w:p>
    <w:p w:rsidR="00045471" w:rsidRPr="00045471" w:rsidRDefault="00045471" w:rsidP="00045471">
      <w:pPr>
        <w:tabs>
          <w:tab w:val="left" w:pos="426"/>
          <w:tab w:val="left" w:pos="709"/>
        </w:tabs>
        <w:jc w:val="both"/>
        <w:rPr>
          <w:rFonts w:ascii="Times New Roman" w:hAnsi="Times New Roman"/>
          <w:lang w:val="ru-RU"/>
        </w:rPr>
      </w:pPr>
      <w:r w:rsidRPr="00045471">
        <w:rPr>
          <w:rFonts w:ascii="Times New Roman" w:hAnsi="Times New Roman"/>
          <w:lang w:val="ru-RU"/>
        </w:rPr>
        <w:t>4) отзыва заявки, если такой отзыв допускается в соответствии с конкурсной документацией.</w:t>
      </w:r>
    </w:p>
    <w:p w:rsidR="00045471" w:rsidRPr="00045471" w:rsidRDefault="00045471" w:rsidP="00045471">
      <w:pPr>
        <w:tabs>
          <w:tab w:val="left" w:pos="426"/>
          <w:tab w:val="left" w:pos="709"/>
        </w:tabs>
        <w:jc w:val="both"/>
        <w:rPr>
          <w:rFonts w:ascii="Times New Roman" w:hAnsi="Times New Roman"/>
          <w:lang w:val="ru-RU"/>
        </w:rPr>
      </w:pPr>
      <w:r w:rsidRPr="00045471">
        <w:rPr>
          <w:rFonts w:ascii="Times New Roman" w:hAnsi="Times New Roman"/>
          <w:lang w:val="ru-RU"/>
        </w:rPr>
        <w:t>6.5.5. Обеспечение заявок не возвращается в случаях:</w:t>
      </w:r>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30" w:name="_Toc311413676"/>
      <w:bookmarkStart w:id="231" w:name="_Toc311467106"/>
      <w:bookmarkStart w:id="232" w:name="_Toc311716793"/>
      <w:bookmarkStart w:id="233" w:name="_Toc311800824"/>
      <w:bookmarkStart w:id="234" w:name="_Toc311801026"/>
      <w:r w:rsidRPr="00045471">
        <w:rPr>
          <w:rFonts w:ascii="Times New Roman" w:hAnsi="Times New Roman"/>
          <w:lang w:val="ru-RU"/>
        </w:rPr>
        <w:t>1) отказа участника закупки заключить договор;</w:t>
      </w:r>
      <w:bookmarkEnd w:id="230"/>
      <w:bookmarkEnd w:id="231"/>
      <w:bookmarkEnd w:id="232"/>
      <w:bookmarkEnd w:id="233"/>
      <w:bookmarkEnd w:id="234"/>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35" w:name="_Toc311413677"/>
      <w:bookmarkStart w:id="236" w:name="_Toc311467107"/>
      <w:bookmarkStart w:id="237" w:name="_Toc311716794"/>
      <w:bookmarkStart w:id="238" w:name="_Toc311800825"/>
      <w:bookmarkStart w:id="239" w:name="_Toc311801027"/>
      <w:r w:rsidRPr="00045471">
        <w:rPr>
          <w:rFonts w:ascii="Times New Roman" w:hAnsi="Times New Roman"/>
          <w:lang w:val="ru-RU"/>
        </w:rPr>
        <w:t>2) изменения или отзыва участником закупки заявки после истечения срока окончания подачи заявок.</w:t>
      </w:r>
      <w:bookmarkEnd w:id="235"/>
      <w:bookmarkEnd w:id="236"/>
      <w:bookmarkEnd w:id="237"/>
      <w:bookmarkEnd w:id="238"/>
      <w:bookmarkEnd w:id="239"/>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40" w:name="_Toc311413678"/>
      <w:bookmarkStart w:id="241" w:name="_Toc311467108"/>
      <w:bookmarkStart w:id="242" w:name="_Toc311716795"/>
      <w:bookmarkStart w:id="243" w:name="_Toc311800826"/>
      <w:bookmarkStart w:id="244" w:name="_Toc311801028"/>
      <w:r w:rsidRPr="00045471">
        <w:rPr>
          <w:rFonts w:ascii="Times New Roman" w:hAnsi="Times New Roman"/>
          <w:lang w:val="ru-RU"/>
        </w:rPr>
        <w:t>6.5.6. Размер обеспечения заявок не может превышать десяти процентов начальной (максимальной) цены договора (цены лота).</w:t>
      </w:r>
      <w:bookmarkEnd w:id="240"/>
      <w:bookmarkEnd w:id="241"/>
      <w:bookmarkEnd w:id="242"/>
      <w:bookmarkEnd w:id="243"/>
      <w:bookmarkEnd w:id="244"/>
    </w:p>
    <w:p w:rsidR="00045471" w:rsidRPr="00045471" w:rsidRDefault="00045471" w:rsidP="00045471">
      <w:pPr>
        <w:pStyle w:val="20"/>
        <w:numPr>
          <w:ilvl w:val="1"/>
          <w:numId w:val="44"/>
        </w:numPr>
        <w:spacing w:before="0" w:after="120"/>
        <w:jc w:val="both"/>
        <w:rPr>
          <w:rFonts w:ascii="Times New Roman" w:hAnsi="Times New Roman"/>
          <w:i w:val="0"/>
          <w:sz w:val="24"/>
          <w:szCs w:val="24"/>
          <w:lang w:val="ru-RU"/>
        </w:rPr>
      </w:pPr>
      <w:bookmarkStart w:id="245" w:name="_Toc310369404"/>
      <w:bookmarkStart w:id="246" w:name="_Toc310705171"/>
      <w:r w:rsidRPr="00045471">
        <w:rPr>
          <w:rFonts w:ascii="Times New Roman" w:hAnsi="Times New Roman"/>
          <w:sz w:val="24"/>
          <w:szCs w:val="24"/>
          <w:lang w:val="ru-RU"/>
        </w:rPr>
        <w:t xml:space="preserve"> </w:t>
      </w:r>
      <w:bookmarkStart w:id="247" w:name="_Toc311801029"/>
      <w:r w:rsidRPr="00045471">
        <w:rPr>
          <w:rFonts w:ascii="Times New Roman" w:hAnsi="Times New Roman"/>
          <w:i w:val="0"/>
          <w:sz w:val="24"/>
          <w:szCs w:val="24"/>
          <w:lang w:val="ru-RU"/>
        </w:rPr>
        <w:t>Порядок вскрытия конвертов с заявками на участие в конкурсе.</w:t>
      </w:r>
      <w:bookmarkEnd w:id="245"/>
      <w:bookmarkEnd w:id="246"/>
      <w:bookmarkEnd w:id="247"/>
    </w:p>
    <w:p w:rsidR="00045471" w:rsidRPr="00045471" w:rsidRDefault="00045471" w:rsidP="00045471">
      <w:pPr>
        <w:numPr>
          <w:ilvl w:val="2"/>
          <w:numId w:val="44"/>
        </w:numPr>
        <w:tabs>
          <w:tab w:val="left" w:pos="709"/>
        </w:tabs>
        <w:ind w:left="0" w:firstLine="0"/>
        <w:jc w:val="both"/>
        <w:rPr>
          <w:rFonts w:ascii="Times New Roman" w:hAnsi="Times New Roman"/>
          <w:lang w:val="ru-RU"/>
        </w:rPr>
      </w:pPr>
      <w:proofErr w:type="gramStart"/>
      <w:r w:rsidRPr="00045471">
        <w:rPr>
          <w:rFonts w:ascii="Times New Roman" w:hAnsi="Times New Roman"/>
          <w:lang w:val="ru-RU"/>
        </w:rPr>
        <w:t>Публично в день, во время, и в месте, указанные в извещении и конкурсной документации, Комиссия по осуществлению закупок производит вскрытие конвертов с заявками на участие в конкурсе (лоте).</w:t>
      </w:r>
      <w:proofErr w:type="gramEnd"/>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Участники, подавшие заявки на участие в конкурсе, или их представители вправе присутствовать при вскрытии конвертов с заявками на участие в конкурсе.</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 xml:space="preserve">Регистрация участников и (или) их представителей, прибывших на процедуру вскрытия конвертов с заявками на участие в конкурсе, осуществляется Организатором закупки в Журнале регистрации представителей участников закупки непосредственно перед заседанием Комиссии по осуществлению закупок. </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При регистрации лицо, представляющее интересы участника закупки должно предъявить документ, удостоверяющий личность (паспорт), а так же доверенность (в случае отсутствия полномочий действовать от имени участника закупки без доверенности), дающую право присутствовать при вскрытии конвертов с заявками на участие в конкурсе.</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Любой участник, присутствующий при вскрытии конвертов с заявками на участие в конкурсе, вправе осуществлять аудио- и видеозапись вскрытия таких конвертов.</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 xml:space="preserve">Комиссия осуществляет вскрытие конвертов </w:t>
      </w:r>
      <w:proofErr w:type="gramStart"/>
      <w:r w:rsidRPr="00045471">
        <w:rPr>
          <w:rFonts w:ascii="Times New Roman" w:hAnsi="Times New Roman"/>
          <w:lang w:val="ru-RU"/>
        </w:rPr>
        <w:t>с заявками на участие в конкурсе в порядке их поступления по Журналу</w:t>
      </w:r>
      <w:proofErr w:type="gramEnd"/>
      <w:r w:rsidRPr="00045471">
        <w:rPr>
          <w:rFonts w:ascii="Times New Roman" w:hAnsi="Times New Roman"/>
          <w:lang w:val="ru-RU"/>
        </w:rPr>
        <w:t xml:space="preserve"> регистрации заявок на участие в конкурсе последовательно по каждому лоту.</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lang w:val="ru-RU"/>
        </w:rPr>
        <w:t>В случае установления факта подачи одним участником двух и более заявок на участие в открытом конкурсе в отношении одного и того же лота при условии, что поданные ранее заявки таким участником не отозваны, указанные заявки Комиссией не рассматриваются и возвращаются такому участнику.</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При вскрытии конвертов с заявками Комиссия ведет протокол вскрытия конвертов, в который заносится информация о н</w:t>
      </w:r>
      <w:r w:rsidRPr="00045471">
        <w:rPr>
          <w:rFonts w:ascii="Times New Roman" w:hAnsi="Times New Roman"/>
          <w:color w:val="000000"/>
          <w:lang w:val="ru-RU"/>
        </w:rPr>
        <w:t xml:space="preserve">аименовании каждого участника, конверт с заявкой на </w:t>
      </w:r>
      <w:proofErr w:type="gramStart"/>
      <w:r w:rsidRPr="00045471">
        <w:rPr>
          <w:rFonts w:ascii="Times New Roman" w:hAnsi="Times New Roman"/>
          <w:color w:val="000000"/>
          <w:lang w:val="ru-RU"/>
        </w:rPr>
        <w:t>участие</w:t>
      </w:r>
      <w:proofErr w:type="gramEnd"/>
      <w:r w:rsidRPr="00045471">
        <w:rPr>
          <w:rFonts w:ascii="Times New Roman" w:hAnsi="Times New Roman"/>
          <w:color w:val="000000"/>
          <w:lang w:val="ru-RU"/>
        </w:rPr>
        <w:t xml:space="preserve">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w:t>
      </w:r>
    </w:p>
    <w:p w:rsidR="00045471" w:rsidRPr="00045471" w:rsidRDefault="00045471" w:rsidP="00045471">
      <w:pPr>
        <w:numPr>
          <w:ilvl w:val="2"/>
          <w:numId w:val="44"/>
        </w:numPr>
        <w:tabs>
          <w:tab w:val="left" w:pos="709"/>
        </w:tabs>
        <w:ind w:left="0" w:firstLine="0"/>
        <w:jc w:val="both"/>
        <w:rPr>
          <w:rFonts w:ascii="Times New Roman" w:hAnsi="Times New Roman"/>
          <w:lang w:val="ru-RU"/>
        </w:rPr>
      </w:pPr>
      <w:r w:rsidRPr="00045471">
        <w:rPr>
          <w:rFonts w:ascii="Times New Roman" w:hAnsi="Times New Roman"/>
          <w:color w:val="000000"/>
          <w:lang w:val="ru-RU"/>
        </w:rPr>
        <w:t>Протокол вскрытия конвертов с заявками на участие в конкурсе подписывается всеми присутствующими членами Комиссии непосредственно после вскрытия конвертов с заявками на участие в конкурсе и размещается на официальном сайте не позднее чем через три дня со дня подписания такого протокола.</w:t>
      </w:r>
    </w:p>
    <w:p w:rsidR="00045471" w:rsidRPr="00045471" w:rsidRDefault="00045471" w:rsidP="00045471">
      <w:pPr>
        <w:pStyle w:val="20"/>
        <w:numPr>
          <w:ilvl w:val="1"/>
          <w:numId w:val="44"/>
        </w:numPr>
        <w:spacing w:before="0" w:after="120"/>
        <w:jc w:val="both"/>
        <w:rPr>
          <w:rFonts w:ascii="Times New Roman" w:hAnsi="Times New Roman"/>
          <w:i w:val="0"/>
          <w:sz w:val="24"/>
          <w:szCs w:val="24"/>
          <w:lang w:val="ru-RU"/>
        </w:rPr>
      </w:pPr>
      <w:bookmarkStart w:id="248" w:name="_Toc310369405"/>
      <w:bookmarkStart w:id="249" w:name="_Toc310705172"/>
      <w:r w:rsidRPr="00045471">
        <w:rPr>
          <w:rFonts w:ascii="Times New Roman" w:hAnsi="Times New Roman"/>
          <w:sz w:val="24"/>
          <w:szCs w:val="24"/>
          <w:lang w:val="ru-RU"/>
        </w:rPr>
        <w:lastRenderedPageBreak/>
        <w:t xml:space="preserve"> </w:t>
      </w:r>
      <w:bookmarkStart w:id="250" w:name="_Toc311801030"/>
      <w:r w:rsidRPr="00045471">
        <w:rPr>
          <w:rFonts w:ascii="Times New Roman" w:hAnsi="Times New Roman"/>
          <w:i w:val="0"/>
          <w:sz w:val="24"/>
          <w:szCs w:val="24"/>
          <w:lang w:val="ru-RU"/>
        </w:rPr>
        <w:t>Порядок рассмотрения и оценки заявок на участие в конкурсе</w:t>
      </w:r>
      <w:bookmarkEnd w:id="248"/>
      <w:bookmarkEnd w:id="249"/>
      <w:bookmarkEnd w:id="250"/>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Срок рассмотрения и оценки заявок на участие в конкурсе не может превышать двадцать дней со дня вскрытия конвертов с заявками на участие в конкурсе.</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lang w:val="ru-RU"/>
        </w:rPr>
      </w:pPr>
      <w:r w:rsidRPr="00045471">
        <w:rPr>
          <w:rFonts w:ascii="Times New Roman" w:eastAsia="Calibri" w:hAnsi="Times New Roman"/>
          <w:lang w:val="ru-RU"/>
        </w:rPr>
        <w:t>В ходе рассмотрения заявок Организатор закупки по решению Комиссии вправе, в случае если такая возможность была предусмотрена конкурсной документацией, направить письменные запросы участникам закупки (при этом организатором закупки не должны создаваться преимущественные условия участнику или нескольким участникам закупки):</w:t>
      </w:r>
    </w:p>
    <w:p w:rsidR="00045471" w:rsidRPr="00045471" w:rsidRDefault="00045471" w:rsidP="00045471">
      <w:pPr>
        <w:tabs>
          <w:tab w:val="left" w:pos="709"/>
        </w:tabs>
        <w:jc w:val="both"/>
        <w:rPr>
          <w:rFonts w:ascii="Times New Roman" w:hAnsi="Times New Roman"/>
          <w:lang w:val="ru-RU"/>
        </w:rPr>
      </w:pPr>
      <w:r w:rsidRPr="00045471">
        <w:rPr>
          <w:rFonts w:ascii="Times New Roman" w:hAnsi="Times New Roman"/>
          <w:lang w:val="ru-RU"/>
        </w:rPr>
        <w:t xml:space="preserve">1) о предоставлении </w:t>
      </w:r>
      <w:proofErr w:type="spellStart"/>
      <w:r w:rsidRPr="00045471">
        <w:rPr>
          <w:rFonts w:ascii="Times New Roman" w:hAnsi="Times New Roman"/>
          <w:lang w:val="ru-RU"/>
        </w:rPr>
        <w:t>непредставленных</w:t>
      </w:r>
      <w:proofErr w:type="spellEnd"/>
      <w:r w:rsidRPr="00045471">
        <w:rPr>
          <w:rFonts w:ascii="Times New Roman" w:hAnsi="Times New Roman"/>
          <w:lang w:val="ru-RU"/>
        </w:rPr>
        <w:t xml:space="preserve">, представленных не в полном объеме или в нечитаемом виде сведений и документов; </w:t>
      </w:r>
    </w:p>
    <w:p w:rsidR="00045471" w:rsidRPr="00045471" w:rsidRDefault="00045471" w:rsidP="00045471">
      <w:pPr>
        <w:tabs>
          <w:tab w:val="left" w:pos="709"/>
        </w:tabs>
        <w:jc w:val="both"/>
        <w:rPr>
          <w:rFonts w:ascii="Times New Roman" w:hAnsi="Times New Roman"/>
          <w:lang w:val="ru-RU"/>
        </w:rPr>
      </w:pPr>
      <w:r w:rsidRPr="00045471">
        <w:rPr>
          <w:rFonts w:ascii="Times New Roman" w:hAnsi="Times New Roman"/>
          <w:lang w:val="ru-RU"/>
        </w:rPr>
        <w:t>2) об исправлении выявленных в ходе рассмотрения арифметических и грамматических ошибок в документах, представленных в составе заявки на участие в конкурсе и направлении Организатору закупки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закупки арифметических и грамматических ошибок, в случае выявления иных противоречий в представленных документах такой участник не допускается к участию в конкурсе;</w:t>
      </w:r>
    </w:p>
    <w:p w:rsidR="00045471" w:rsidRPr="00045471" w:rsidRDefault="00045471" w:rsidP="00045471">
      <w:pPr>
        <w:tabs>
          <w:tab w:val="left" w:pos="709"/>
        </w:tabs>
        <w:jc w:val="both"/>
        <w:rPr>
          <w:rFonts w:ascii="Times New Roman" w:hAnsi="Times New Roman"/>
          <w:lang w:val="ru-RU"/>
        </w:rPr>
      </w:pPr>
      <w:r w:rsidRPr="00045471">
        <w:rPr>
          <w:rFonts w:ascii="Times New Roman" w:hAnsi="Times New Roman"/>
          <w:lang w:val="ru-RU"/>
        </w:rPr>
        <w:t xml:space="preserve">3) о разъяснении положений заявок на участие в конкурсе. При этом не допускаются запросы, направленные на изменение существа заявки, включая изменение условий заявки (цены, валюты,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заявки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предлагаемой участником продукции.  </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Допускается не направлять участнику процедуры закупки запросы, указанные в подпунктах  1 и 3 пункта 6.7.2 настоящего Положения, если имеются также иные основания для отказа в допуске к участию в конкурсе такого участника.</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Срок представления участником закупки необходимых документов и/или разъяснений устанавливается одинаковый для всех участников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отказа в допуске к участию в конкурсе.</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Конкурсная заявка признается надлежащей, если она соответствует всем требованиям, изложенным в конкурсной документации.</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Комиссия отклоняет конкурсную заявку в случае:</w:t>
      </w:r>
    </w:p>
    <w:p w:rsidR="00045471" w:rsidRPr="00045471" w:rsidRDefault="00045471" w:rsidP="00045471">
      <w:pPr>
        <w:numPr>
          <w:ilvl w:val="0"/>
          <w:numId w:val="48"/>
        </w:numPr>
        <w:tabs>
          <w:tab w:val="clear" w:pos="1620"/>
        </w:tabs>
        <w:ind w:left="0" w:firstLine="0"/>
        <w:jc w:val="both"/>
        <w:rPr>
          <w:rFonts w:ascii="Times New Roman" w:hAnsi="Times New Roman"/>
          <w:lang w:val="ru-RU" w:bidi="ar-SA"/>
        </w:rPr>
      </w:pPr>
      <w:r w:rsidRPr="00045471">
        <w:rPr>
          <w:rFonts w:ascii="Times New Roman" w:hAnsi="Times New Roman"/>
          <w:lang w:val="ru-RU" w:bidi="ar-SA"/>
        </w:rPr>
        <w:t xml:space="preserve">не соответствия конкурсной заявки требованиям, установленным в извещении и конкурсной документации; </w:t>
      </w:r>
    </w:p>
    <w:p w:rsidR="00045471" w:rsidRPr="00045471" w:rsidRDefault="00045471" w:rsidP="00045471">
      <w:pPr>
        <w:numPr>
          <w:ilvl w:val="0"/>
          <w:numId w:val="48"/>
        </w:numPr>
        <w:tabs>
          <w:tab w:val="clear" w:pos="1620"/>
        </w:tabs>
        <w:ind w:left="0" w:firstLine="0"/>
        <w:jc w:val="both"/>
        <w:rPr>
          <w:rFonts w:ascii="Times New Roman" w:hAnsi="Times New Roman"/>
          <w:lang w:val="ru-RU" w:bidi="ar-SA"/>
        </w:rPr>
      </w:pPr>
      <w:r w:rsidRPr="00045471">
        <w:rPr>
          <w:rFonts w:ascii="Times New Roman" w:hAnsi="Times New Roman"/>
          <w:lang w:val="ru-RU" w:bidi="ar-SA"/>
        </w:rPr>
        <w:t>несоответствия участника закупки, а также соисполнителей (субподрядчиков, субпоставщиков), если таковые указаны в конкурсной заявке участника требованиям, установленным в конкурсной документации;</w:t>
      </w:r>
    </w:p>
    <w:p w:rsidR="00045471" w:rsidRPr="00045471" w:rsidRDefault="00045471" w:rsidP="00045471">
      <w:pPr>
        <w:numPr>
          <w:ilvl w:val="0"/>
          <w:numId w:val="48"/>
        </w:numPr>
        <w:tabs>
          <w:tab w:val="clear" w:pos="1620"/>
        </w:tabs>
        <w:ind w:left="0" w:firstLine="0"/>
        <w:jc w:val="both"/>
        <w:rPr>
          <w:rFonts w:ascii="Times New Roman" w:hAnsi="Times New Roman"/>
          <w:lang w:val="ru-RU" w:bidi="ar-SA"/>
        </w:rPr>
      </w:pPr>
      <w:proofErr w:type="gramStart"/>
      <w:r w:rsidRPr="00045471">
        <w:rPr>
          <w:rFonts w:ascii="Times New Roman" w:hAnsi="Times New Roman"/>
          <w:lang w:val="ru-RU"/>
        </w:rPr>
        <w:t xml:space="preserve">если предложенная в конкурсной заявке цена занижена на 25 или более процентов по отношению к начальной (максимальной) цене договора, указанной в извещении о закупке, и в составе заявки отсутствует расчет предлагаемой цены договора и (или) ее </w:t>
      </w:r>
      <w:r w:rsidRPr="00045471">
        <w:rPr>
          <w:rFonts w:ascii="Times New Roman" w:hAnsi="Times New Roman"/>
          <w:lang w:val="ru-RU"/>
        </w:rPr>
        <w:lastRenderedPageBreak/>
        <w:t>обоснование, либо по итогам проведенного анализа представленных в составе конкурсной заявки расчета и обоснования цены договора комиссия пришла к обоснованному выводу о невозможности участника</w:t>
      </w:r>
      <w:proofErr w:type="gramEnd"/>
      <w:r w:rsidRPr="00045471">
        <w:rPr>
          <w:rFonts w:ascii="Times New Roman" w:hAnsi="Times New Roman"/>
          <w:lang w:val="ru-RU"/>
        </w:rPr>
        <w:t xml:space="preserve"> исполнить договор на предложенных им условиях;</w:t>
      </w:r>
    </w:p>
    <w:p w:rsidR="00045471" w:rsidRPr="00045471" w:rsidRDefault="00045471" w:rsidP="00045471">
      <w:pPr>
        <w:numPr>
          <w:ilvl w:val="0"/>
          <w:numId w:val="48"/>
        </w:numPr>
        <w:tabs>
          <w:tab w:val="clear" w:pos="1620"/>
        </w:tabs>
        <w:ind w:left="0" w:firstLine="0"/>
        <w:jc w:val="both"/>
        <w:rPr>
          <w:rFonts w:ascii="Times New Roman" w:hAnsi="Times New Roman"/>
          <w:lang w:val="ru-RU" w:bidi="ar-SA"/>
        </w:rPr>
      </w:pPr>
      <w:r w:rsidRPr="00045471">
        <w:rPr>
          <w:rFonts w:ascii="Times New Roman" w:hAnsi="Times New Roman"/>
          <w:lang w:val="ru-RU"/>
        </w:rPr>
        <w:t>если предложенная цена договора занижена на 20 или более процентов по отношению к начальной (максимальной) цене договора при проведении закупок на выполнение работ по строительству, капитальному и текущему ремонту, реконструкции объектов капитального строительства, независимо от наличия в них обоснования цены;</w:t>
      </w:r>
    </w:p>
    <w:p w:rsidR="00045471" w:rsidRPr="00045471" w:rsidRDefault="00045471" w:rsidP="00045471">
      <w:pPr>
        <w:numPr>
          <w:ilvl w:val="0"/>
          <w:numId w:val="48"/>
        </w:numPr>
        <w:tabs>
          <w:tab w:val="clear" w:pos="1620"/>
        </w:tabs>
        <w:ind w:left="0" w:firstLine="0"/>
        <w:jc w:val="both"/>
        <w:rPr>
          <w:rFonts w:ascii="Times New Roman" w:hAnsi="Times New Roman"/>
          <w:lang w:val="ru-RU" w:bidi="ar-SA"/>
        </w:rPr>
      </w:pPr>
      <w:r w:rsidRPr="00045471">
        <w:rPr>
          <w:rFonts w:ascii="Times New Roman" w:hAnsi="Times New Roman"/>
          <w:lang w:val="ru-RU" w:bidi="ar-SA"/>
        </w:rPr>
        <w:t>непредставления документа или копии документа, подтверждающего внесение денежных сре</w:t>
      </w:r>
      <w:proofErr w:type="gramStart"/>
      <w:r w:rsidRPr="00045471">
        <w:rPr>
          <w:rFonts w:ascii="Times New Roman" w:hAnsi="Times New Roman"/>
          <w:lang w:val="ru-RU" w:bidi="ar-SA"/>
        </w:rPr>
        <w:t>дств в к</w:t>
      </w:r>
      <w:proofErr w:type="gramEnd"/>
      <w:r w:rsidRPr="00045471">
        <w:rPr>
          <w:rFonts w:ascii="Times New Roman" w:hAnsi="Times New Roman"/>
          <w:lang w:val="ru-RU" w:bidi="ar-SA"/>
        </w:rPr>
        <w:t>ачестве обеспечения заявки на участие в конкурсе, если требование обеспечения таких заявок указано в конкурсной документации.</w:t>
      </w:r>
    </w:p>
    <w:p w:rsidR="00045471" w:rsidRPr="00045471" w:rsidRDefault="00045471" w:rsidP="00045471">
      <w:pPr>
        <w:tabs>
          <w:tab w:val="left" w:pos="709"/>
        </w:tabs>
        <w:ind w:firstLine="720"/>
        <w:jc w:val="both"/>
        <w:rPr>
          <w:rFonts w:ascii="Times New Roman" w:hAnsi="Times New Roman"/>
          <w:lang w:val="ru-RU"/>
        </w:rPr>
      </w:pPr>
      <w:r w:rsidRPr="00045471">
        <w:rPr>
          <w:rFonts w:ascii="Times New Roman" w:hAnsi="Times New Roman"/>
          <w:lang w:val="ru-RU"/>
        </w:rPr>
        <w:t>Отсутствие документа или копии документа, подтверждающего внесение денежных сре</w:t>
      </w:r>
      <w:proofErr w:type="gramStart"/>
      <w:r w:rsidRPr="00045471">
        <w:rPr>
          <w:rFonts w:ascii="Times New Roman" w:hAnsi="Times New Roman"/>
          <w:lang w:val="ru-RU"/>
        </w:rPr>
        <w:t>дств в к</w:t>
      </w:r>
      <w:proofErr w:type="gramEnd"/>
      <w:r w:rsidRPr="00045471">
        <w:rPr>
          <w:rFonts w:ascii="Times New Roman" w:hAnsi="Times New Roman"/>
          <w:lang w:val="ru-RU"/>
        </w:rPr>
        <w:t>ачестве обеспечения заявки на участие в конкурсе, в случае поступления на расчетный счет Учреждения денежных средств в размере обеспечения заявки на участие в конкурсе за данного участника, не является основанием для отказа в допуске к участию в конкурсе. При этом</w:t>
      </w:r>
      <w:proofErr w:type="gramStart"/>
      <w:r w:rsidRPr="00045471">
        <w:rPr>
          <w:rFonts w:ascii="Times New Roman" w:hAnsi="Times New Roman"/>
          <w:lang w:val="ru-RU"/>
        </w:rPr>
        <w:t>,</w:t>
      </w:r>
      <w:proofErr w:type="gramEnd"/>
      <w:r w:rsidRPr="00045471">
        <w:rPr>
          <w:rFonts w:ascii="Times New Roman" w:hAnsi="Times New Roman"/>
          <w:lang w:val="ru-RU"/>
        </w:rPr>
        <w:t xml:space="preserve"> Учреждение обязано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Комиссия оценивает конкурсные заявки, которые не были отклонены, для выявления победившей конкурсной заявки, в соответствии с критериями и порядком оценки, изложенными в конкурсной документации.</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В целях обеспечения квалифицированной оценки конкурсных заявок, комиссия вправе привлекать экспертов, экспертные организации для осуществления экспертизы конкурсных заявок. При этом не допускается привлечение эксперта к проведению экспертизы заявки участника, с которым экспертом заключен трудовой или гражданско-правовой договор, а также в иных случаях, когда участие такого эксперта приводит к возникновению конфликта интересов между ним и участниками закупки.</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proofErr w:type="gramStart"/>
      <w:r w:rsidRPr="00045471">
        <w:rPr>
          <w:rFonts w:ascii="Times New Roman" w:hAnsi="Times New Roman"/>
          <w:color w:val="000000"/>
          <w:lang w:val="ru-RU"/>
        </w:rPr>
        <w:t>На основании результатов оценки заявок на участие в конкурсе каждой заявке на участие в конкурсе</w:t>
      </w:r>
      <w:proofErr w:type="gramEnd"/>
      <w:r w:rsidRPr="00045471">
        <w:rPr>
          <w:rFonts w:ascii="Times New Roman" w:hAnsi="Times New Roman"/>
          <w:color w:val="000000"/>
          <w:lang w:val="ru-RU"/>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w:t>
      </w:r>
      <w:proofErr w:type="gramStart"/>
      <w:r w:rsidRPr="00045471">
        <w:rPr>
          <w:rFonts w:ascii="Times New Roman" w:hAnsi="Times New Roman"/>
          <w:color w:val="000000"/>
          <w:lang w:val="ru-RU"/>
        </w:rPr>
        <w:t>,</w:t>
      </w:r>
      <w:proofErr w:type="gramEnd"/>
      <w:r w:rsidRPr="00045471">
        <w:rPr>
          <w:rFonts w:ascii="Times New Roman" w:hAnsi="Times New Roman"/>
          <w:color w:val="000000"/>
          <w:lang w:val="ru-RU"/>
        </w:rPr>
        <w:t xml:space="preserve">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 xml:space="preserve">Победившей конкурсной заявкой является конкурсная заявка, которая содержит наилучшее предложение об условиях исполнения договора на основе критериев и процедур оценки, указанных в конкурсной документации, и которой </w:t>
      </w:r>
      <w:r w:rsidRPr="00045471">
        <w:rPr>
          <w:rFonts w:ascii="Times New Roman" w:hAnsi="Times New Roman"/>
          <w:lang w:val="ru-RU"/>
        </w:rPr>
        <w:t>присвоен первый номер</w:t>
      </w:r>
      <w:r w:rsidRPr="00045471">
        <w:rPr>
          <w:rFonts w:ascii="Times New Roman" w:hAnsi="Times New Roman"/>
          <w:color w:val="000000"/>
          <w:lang w:val="ru-RU"/>
        </w:rPr>
        <w:t>.</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 xml:space="preserve">Результаты оценки заявок фиксируются в протоколе рассмотрения и оценки заявок на участие в конкурсе, который подписывается </w:t>
      </w:r>
      <w:r w:rsidRPr="00045471">
        <w:rPr>
          <w:rFonts w:ascii="Times New Roman" w:hAnsi="Times New Roman"/>
          <w:color w:val="000000"/>
          <w:lang w:val="ru-RU"/>
        </w:rPr>
        <w:t>непосредственно в день рассмотрения и оценки заявок и размещается на официальном сайте не позднее чем через три дня со дня подписания такого протокола.</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proofErr w:type="gramStart"/>
      <w:r w:rsidRPr="00045471">
        <w:rPr>
          <w:rFonts w:ascii="Times New Roman" w:hAnsi="Times New Roman"/>
          <w:lang w:val="ru-RU"/>
        </w:rPr>
        <w:t xml:space="preserve">В протоколе указываются сведения об участниках конкурса, заявки на участие в конкурсе которых были рассмотрены, </w:t>
      </w:r>
      <w:r w:rsidRPr="00045471">
        <w:rPr>
          <w:rFonts w:ascii="Times New Roman" w:hAnsi="Times New Roman"/>
          <w:color w:val="000000"/>
          <w:lang w:val="ru-RU"/>
        </w:rPr>
        <w:t xml:space="preserve">информация о направленных в соответствии с пунктом 6.7.2. настоящего Положениях запросах и полученных ответах на них, </w:t>
      </w:r>
      <w:r w:rsidRPr="00045471">
        <w:rPr>
          <w:rFonts w:ascii="Times New Roman" w:hAnsi="Times New Roman"/>
          <w:lang w:val="ru-RU"/>
        </w:rPr>
        <w:t>об участниках конкурса, заявки на участие в конкурсе которых были отклонены, с указанием причин отклонения заявок, о порядке оценки заявок на участие в конкурсе, о принятом на основании результатов</w:t>
      </w:r>
      <w:proofErr w:type="gramEnd"/>
      <w:r w:rsidRPr="00045471">
        <w:rPr>
          <w:rFonts w:ascii="Times New Roman" w:hAnsi="Times New Roman"/>
          <w:lang w:val="ru-RU"/>
        </w:rPr>
        <w:t xml:space="preserve"> оценки заявок </w:t>
      </w:r>
      <w:proofErr w:type="gramStart"/>
      <w:r w:rsidRPr="00045471">
        <w:rPr>
          <w:rFonts w:ascii="Times New Roman" w:hAnsi="Times New Roman"/>
          <w:lang w:val="ru-RU"/>
        </w:rPr>
        <w:t>на участие в конкурсе решении о присвоении заявкам на участие в конкурсе</w:t>
      </w:r>
      <w:proofErr w:type="gramEnd"/>
      <w:r w:rsidRPr="00045471">
        <w:rPr>
          <w:rFonts w:ascii="Times New Roman" w:hAnsi="Times New Roman"/>
          <w:lang w:val="ru-RU"/>
        </w:rPr>
        <w:t xml:space="preserve"> порядковых номеров, а также наименования участников закупки, заявкам на участие в конкурсе которых присвоен первый и второй номера.</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lastRenderedPageBreak/>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было установлено требование обеспечения заявок, Учреждение обязано в течение пяти рабочих дней со дня подписания протокола рассмотрения и оценки конкурсных заявок возвратить обеспечение заявок всем участникам конкурса, за исключением победителя конкурса.</w:t>
      </w:r>
    </w:p>
    <w:p w:rsidR="00045471" w:rsidRPr="00045471"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победитель конкурса признан уклонившимся от заключения договора, Учреждение вправе заключить договор с участником конкурса, конкурсной заявке которого присвоен второй номер. При этом заключение договора для участника конкурса, конкурсной заявке которого присвоен второй номер, является обязательным.</w:t>
      </w:r>
    </w:p>
    <w:p w:rsidR="00045471" w:rsidRPr="00AF194D" w:rsidRDefault="00045471" w:rsidP="00045471">
      <w:pPr>
        <w:numPr>
          <w:ilvl w:val="2"/>
          <w:numId w:val="44"/>
        </w:numPr>
        <w:shd w:val="clear" w:color="auto" w:fill="FFFFFF"/>
        <w:tabs>
          <w:tab w:val="left" w:pos="709"/>
        </w:tabs>
        <w:autoSpaceDE w:val="0"/>
        <w:autoSpaceDN w:val="0"/>
        <w:adjustRightInd w:val="0"/>
        <w:ind w:left="0" w:firstLine="0"/>
        <w:jc w:val="both"/>
        <w:rPr>
          <w:rFonts w:ascii="Times New Roman" w:hAnsi="Times New Roman"/>
          <w:color w:val="000000"/>
        </w:rPr>
      </w:pPr>
      <w:proofErr w:type="spellStart"/>
      <w:r w:rsidRPr="00AF194D">
        <w:rPr>
          <w:rFonts w:ascii="Times New Roman" w:hAnsi="Times New Roman"/>
        </w:rPr>
        <w:t>Конкурс</w:t>
      </w:r>
      <w:proofErr w:type="spellEnd"/>
      <w:r w:rsidRPr="00AF194D">
        <w:rPr>
          <w:rFonts w:ascii="Times New Roman" w:hAnsi="Times New Roman"/>
        </w:rPr>
        <w:t xml:space="preserve"> </w:t>
      </w:r>
      <w:proofErr w:type="spellStart"/>
      <w:r w:rsidRPr="00AF194D">
        <w:rPr>
          <w:rFonts w:ascii="Times New Roman" w:hAnsi="Times New Roman"/>
        </w:rPr>
        <w:t>признается</w:t>
      </w:r>
      <w:proofErr w:type="spellEnd"/>
      <w:r w:rsidRPr="00AF194D">
        <w:rPr>
          <w:rFonts w:ascii="Times New Roman" w:hAnsi="Times New Roman"/>
        </w:rPr>
        <w:t xml:space="preserve"> </w:t>
      </w:r>
      <w:proofErr w:type="spellStart"/>
      <w:r w:rsidRPr="00AF194D">
        <w:rPr>
          <w:rFonts w:ascii="Times New Roman" w:hAnsi="Times New Roman"/>
        </w:rPr>
        <w:t>несостоявшимся</w:t>
      </w:r>
      <w:proofErr w:type="spellEnd"/>
      <w:r w:rsidRPr="00AF194D">
        <w:rPr>
          <w:rFonts w:ascii="Times New Roman" w:hAnsi="Times New Roman"/>
        </w:rPr>
        <w:t xml:space="preserve"> </w:t>
      </w:r>
      <w:proofErr w:type="spellStart"/>
      <w:r w:rsidRPr="00AF194D">
        <w:rPr>
          <w:rFonts w:ascii="Times New Roman" w:hAnsi="Times New Roman"/>
        </w:rPr>
        <w:t>если</w:t>
      </w:r>
      <w:proofErr w:type="spellEnd"/>
      <w:r w:rsidRPr="00AF194D">
        <w:rPr>
          <w:rFonts w:ascii="Times New Roman" w:hAnsi="Times New Roman"/>
        </w:rPr>
        <w:t>:</w:t>
      </w:r>
    </w:p>
    <w:p w:rsidR="00045471" w:rsidRPr="00AF194D" w:rsidRDefault="00045471" w:rsidP="00045471">
      <w:pPr>
        <w:numPr>
          <w:ilvl w:val="0"/>
          <w:numId w:val="30"/>
        </w:numPr>
        <w:tabs>
          <w:tab w:val="left" w:pos="426"/>
          <w:tab w:val="left" w:pos="709"/>
        </w:tabs>
        <w:ind w:left="0" w:firstLine="0"/>
        <w:jc w:val="both"/>
        <w:rPr>
          <w:rFonts w:ascii="Times New Roman" w:hAnsi="Times New Roman"/>
        </w:rPr>
      </w:pPr>
      <w:proofErr w:type="spellStart"/>
      <w:r w:rsidRPr="00AF194D">
        <w:rPr>
          <w:rFonts w:ascii="Times New Roman" w:hAnsi="Times New Roman"/>
        </w:rPr>
        <w:t>конкурсные</w:t>
      </w:r>
      <w:proofErr w:type="spellEnd"/>
      <w:r w:rsidRPr="00AF194D">
        <w:rPr>
          <w:rFonts w:ascii="Times New Roman" w:hAnsi="Times New Roman"/>
        </w:rPr>
        <w:t xml:space="preserve"> </w:t>
      </w:r>
      <w:proofErr w:type="spellStart"/>
      <w:r w:rsidRPr="00AF194D">
        <w:rPr>
          <w:rFonts w:ascii="Times New Roman" w:hAnsi="Times New Roman"/>
        </w:rPr>
        <w:t>заявки</w:t>
      </w:r>
      <w:proofErr w:type="spellEnd"/>
      <w:r w:rsidRPr="00AF194D">
        <w:rPr>
          <w:rFonts w:ascii="Times New Roman" w:hAnsi="Times New Roman"/>
        </w:rPr>
        <w:t xml:space="preserve"> </w:t>
      </w:r>
      <w:proofErr w:type="spellStart"/>
      <w:r w:rsidRPr="00AF194D">
        <w:rPr>
          <w:rFonts w:ascii="Times New Roman" w:hAnsi="Times New Roman"/>
        </w:rPr>
        <w:t>не</w:t>
      </w:r>
      <w:proofErr w:type="spellEnd"/>
      <w:r w:rsidRPr="00AF194D">
        <w:rPr>
          <w:rFonts w:ascii="Times New Roman" w:hAnsi="Times New Roman"/>
        </w:rPr>
        <w:t xml:space="preserve"> </w:t>
      </w:r>
      <w:proofErr w:type="spellStart"/>
      <w:r w:rsidRPr="00AF194D">
        <w:rPr>
          <w:rFonts w:ascii="Times New Roman" w:hAnsi="Times New Roman"/>
        </w:rPr>
        <w:t>поступили</w:t>
      </w:r>
      <w:proofErr w:type="spellEnd"/>
      <w:r w:rsidRPr="00AF194D">
        <w:rPr>
          <w:rFonts w:ascii="Times New Roman" w:hAnsi="Times New Roman"/>
        </w:rPr>
        <w:t>;</w:t>
      </w:r>
    </w:p>
    <w:p w:rsidR="00045471" w:rsidRPr="00045471" w:rsidRDefault="00045471" w:rsidP="00045471">
      <w:pPr>
        <w:numPr>
          <w:ilvl w:val="0"/>
          <w:numId w:val="3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ни одна из поступивших конкурсных заявок не соответствует конкурсной документации;</w:t>
      </w:r>
    </w:p>
    <w:p w:rsidR="00045471" w:rsidRPr="00045471" w:rsidRDefault="00045471" w:rsidP="00045471">
      <w:pPr>
        <w:numPr>
          <w:ilvl w:val="0"/>
          <w:numId w:val="3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только один участник закупки, подавший конкурсную заявку, признан участником конкурса.</w:t>
      </w:r>
    </w:p>
    <w:p w:rsidR="00045471" w:rsidRPr="00045471" w:rsidRDefault="00045471" w:rsidP="00045471">
      <w:pPr>
        <w:tabs>
          <w:tab w:val="left" w:pos="426"/>
          <w:tab w:val="left" w:pos="709"/>
        </w:tabs>
        <w:jc w:val="both"/>
        <w:rPr>
          <w:rFonts w:ascii="Times New Roman" w:hAnsi="Times New Roman"/>
          <w:lang w:val="ru-RU"/>
        </w:rPr>
      </w:pPr>
      <w:r w:rsidRPr="00045471">
        <w:rPr>
          <w:rFonts w:ascii="Times New Roman" w:hAnsi="Times New Roman"/>
          <w:lang w:val="ru-RU"/>
        </w:rPr>
        <w:t>Учреждение вправе осуществить закупку товаров, работ, услуг, являвшихся предметом конкурса, у единственного поставщика (подрядчика, исполнителя) без проведения торгов, провести повторно конкурс или иной способ закупки, предусмотренный пунктом 5.1 настоящего Положения;</w:t>
      </w:r>
    </w:p>
    <w:p w:rsidR="00045471" w:rsidRPr="00045471" w:rsidRDefault="00045471" w:rsidP="00045471">
      <w:pPr>
        <w:pStyle w:val="1"/>
        <w:tabs>
          <w:tab w:val="left" w:pos="720"/>
        </w:tabs>
        <w:spacing w:before="0" w:after="120"/>
        <w:jc w:val="both"/>
        <w:rPr>
          <w:rFonts w:ascii="Times New Roman" w:hAnsi="Times New Roman"/>
          <w:sz w:val="24"/>
          <w:szCs w:val="24"/>
          <w:lang w:val="ru-RU"/>
        </w:rPr>
      </w:pPr>
      <w:r w:rsidRPr="00045471">
        <w:rPr>
          <w:rFonts w:ascii="Times New Roman" w:hAnsi="Times New Roman"/>
          <w:sz w:val="24"/>
          <w:szCs w:val="24"/>
          <w:lang w:val="ru-RU"/>
        </w:rPr>
        <w:br w:type="page"/>
      </w:r>
      <w:bookmarkStart w:id="251" w:name="_Toc311801031"/>
      <w:r w:rsidRPr="00045471">
        <w:rPr>
          <w:rFonts w:ascii="Times New Roman" w:hAnsi="Times New Roman"/>
          <w:sz w:val="24"/>
          <w:szCs w:val="24"/>
          <w:lang w:val="ru-RU"/>
        </w:rPr>
        <w:lastRenderedPageBreak/>
        <w:t>ОТКРЫТЫЙ ЗАПРОС ПРЕДЛОЖЕНИЙ. ПОРЯДОК ПОДГОТОВКИ И ПРОВЕДЕНИЯ.</w:t>
      </w:r>
      <w:bookmarkEnd w:id="251"/>
    </w:p>
    <w:p w:rsidR="00045471" w:rsidRPr="00045471" w:rsidRDefault="00045471" w:rsidP="00045471">
      <w:pPr>
        <w:pStyle w:val="20"/>
        <w:numPr>
          <w:ilvl w:val="1"/>
          <w:numId w:val="45"/>
        </w:numPr>
        <w:spacing w:before="0" w:after="120"/>
        <w:jc w:val="both"/>
        <w:rPr>
          <w:rFonts w:ascii="Times New Roman" w:hAnsi="Times New Roman"/>
          <w:i w:val="0"/>
          <w:sz w:val="24"/>
          <w:szCs w:val="24"/>
          <w:lang w:val="ru-RU"/>
        </w:rPr>
      </w:pPr>
      <w:bookmarkStart w:id="252" w:name="_Toc310705150"/>
      <w:bookmarkStart w:id="253" w:name="_Toc311801032"/>
      <w:bookmarkEnd w:id="124"/>
      <w:r w:rsidRPr="00045471">
        <w:rPr>
          <w:rFonts w:ascii="Times New Roman" w:hAnsi="Times New Roman"/>
          <w:i w:val="0"/>
          <w:sz w:val="24"/>
          <w:szCs w:val="24"/>
          <w:lang w:val="ru-RU"/>
        </w:rPr>
        <w:t>Общие положения проведения запроса предложений</w:t>
      </w:r>
      <w:bookmarkStart w:id="254" w:name="_Hlt243998950"/>
      <w:bookmarkEnd w:id="254"/>
      <w:r w:rsidRPr="00045471">
        <w:rPr>
          <w:rFonts w:ascii="Times New Roman" w:hAnsi="Times New Roman"/>
          <w:i w:val="0"/>
          <w:sz w:val="24"/>
          <w:szCs w:val="24"/>
          <w:lang w:val="ru-RU"/>
        </w:rPr>
        <w:t>.</w:t>
      </w:r>
      <w:bookmarkEnd w:id="252"/>
      <w:bookmarkEnd w:id="253"/>
    </w:p>
    <w:p w:rsidR="00045471" w:rsidRPr="00AF194D" w:rsidRDefault="00045471" w:rsidP="00045471">
      <w:pPr>
        <w:pStyle w:val="2"/>
        <w:numPr>
          <w:ilvl w:val="2"/>
          <w:numId w:val="45"/>
        </w:numPr>
        <w:spacing w:before="0" w:line="240" w:lineRule="auto"/>
        <w:ind w:left="0" w:firstLine="0"/>
        <w:jc w:val="both"/>
        <w:rPr>
          <w:rFonts w:ascii="Times New Roman" w:hAnsi="Times New Roman"/>
          <w:b w:val="0"/>
          <w:sz w:val="24"/>
          <w:szCs w:val="24"/>
        </w:rPr>
      </w:pPr>
      <w:bookmarkStart w:id="255" w:name="_Toc311413683"/>
      <w:bookmarkStart w:id="256" w:name="_Toc311467113"/>
      <w:bookmarkStart w:id="257" w:name="_Toc311716800"/>
      <w:bookmarkStart w:id="258" w:name="_Toc311800831"/>
      <w:bookmarkStart w:id="259" w:name="_Toc311801033"/>
      <w:r w:rsidRPr="00045471">
        <w:rPr>
          <w:rFonts w:ascii="Times New Roman" w:hAnsi="Times New Roman"/>
          <w:b w:val="0"/>
          <w:sz w:val="24"/>
          <w:szCs w:val="24"/>
          <w:lang w:val="ru-RU"/>
        </w:rPr>
        <w:t xml:space="preserve">Открытый запрос предложений (далее по тексту – запроса предложений) не является разновидностью торгов и не попадает под регулирование статьями 447—449 части первой Гражданского кодекса Российской Федерации. </w:t>
      </w:r>
      <w:proofErr w:type="spellStart"/>
      <w:r w:rsidRPr="00AF194D">
        <w:rPr>
          <w:rFonts w:ascii="Times New Roman" w:hAnsi="Times New Roman"/>
          <w:b w:val="0"/>
          <w:sz w:val="24"/>
          <w:szCs w:val="24"/>
        </w:rPr>
        <w:t>Учреждение</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не</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имеет</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обязанности</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заключения</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договора</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по</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его</w:t>
      </w:r>
      <w:proofErr w:type="spellEnd"/>
      <w:r w:rsidRPr="00AF194D">
        <w:rPr>
          <w:rFonts w:ascii="Times New Roman" w:hAnsi="Times New Roman"/>
          <w:b w:val="0"/>
          <w:sz w:val="24"/>
          <w:szCs w:val="24"/>
        </w:rPr>
        <w:t xml:space="preserve"> </w:t>
      </w:r>
      <w:proofErr w:type="spellStart"/>
      <w:r w:rsidRPr="00AF194D">
        <w:rPr>
          <w:rFonts w:ascii="Times New Roman" w:hAnsi="Times New Roman"/>
          <w:b w:val="0"/>
          <w:sz w:val="24"/>
          <w:szCs w:val="24"/>
        </w:rPr>
        <w:t>результатам</w:t>
      </w:r>
      <w:proofErr w:type="spellEnd"/>
      <w:r w:rsidRPr="00AF194D">
        <w:rPr>
          <w:rFonts w:ascii="Times New Roman" w:hAnsi="Times New Roman"/>
          <w:b w:val="0"/>
          <w:sz w:val="24"/>
          <w:szCs w:val="24"/>
        </w:rPr>
        <w:t>.</w:t>
      </w:r>
      <w:bookmarkEnd w:id="255"/>
      <w:bookmarkEnd w:id="256"/>
      <w:bookmarkEnd w:id="257"/>
      <w:bookmarkEnd w:id="258"/>
      <w:bookmarkEnd w:id="259"/>
    </w:p>
    <w:p w:rsidR="00045471" w:rsidRPr="00045471" w:rsidRDefault="00045471" w:rsidP="00045471">
      <w:pPr>
        <w:pStyle w:val="2"/>
        <w:numPr>
          <w:ilvl w:val="2"/>
          <w:numId w:val="45"/>
        </w:numPr>
        <w:spacing w:before="0" w:line="240" w:lineRule="auto"/>
        <w:ind w:left="0" w:firstLine="0"/>
        <w:jc w:val="both"/>
        <w:rPr>
          <w:rFonts w:ascii="Times New Roman" w:hAnsi="Times New Roman"/>
          <w:b w:val="0"/>
          <w:sz w:val="24"/>
          <w:szCs w:val="24"/>
          <w:lang w:val="ru-RU"/>
        </w:rPr>
      </w:pPr>
      <w:bookmarkStart w:id="260" w:name="_Toc311413684"/>
      <w:bookmarkStart w:id="261" w:name="_Toc311467114"/>
      <w:bookmarkStart w:id="262" w:name="_Toc311716801"/>
      <w:bookmarkStart w:id="263" w:name="_Toc311800832"/>
      <w:bookmarkStart w:id="264" w:name="_Toc311801034"/>
      <w:r w:rsidRPr="00045471">
        <w:rPr>
          <w:rFonts w:ascii="Times New Roman" w:hAnsi="Times New Roman"/>
          <w:b w:val="0"/>
          <w:sz w:val="24"/>
          <w:szCs w:val="24"/>
          <w:lang w:val="ru-RU"/>
        </w:rPr>
        <w:t>Извещение о закупке размещается на официальном сайте и на официальном сайте Учреждения не менее чем за 7 (семь) рабочих дней до дня окончания подачи заявок на участие в запросе предложений.</w:t>
      </w:r>
      <w:bookmarkEnd w:id="260"/>
      <w:bookmarkEnd w:id="261"/>
      <w:bookmarkEnd w:id="262"/>
      <w:bookmarkEnd w:id="263"/>
      <w:bookmarkEnd w:id="264"/>
    </w:p>
    <w:p w:rsidR="00045471" w:rsidRPr="00045471" w:rsidRDefault="00045471" w:rsidP="00045471">
      <w:pPr>
        <w:pStyle w:val="-4"/>
        <w:numPr>
          <w:ilvl w:val="2"/>
          <w:numId w:val="45"/>
        </w:numPr>
        <w:ind w:left="0" w:firstLine="0"/>
        <w:jc w:val="both"/>
        <w:rPr>
          <w:rFonts w:ascii="Times New Roman" w:hAnsi="Times New Roman"/>
          <w:lang w:val="ru-RU"/>
        </w:rPr>
      </w:pPr>
      <w:r w:rsidRPr="00045471">
        <w:rPr>
          <w:rFonts w:ascii="Times New Roman" w:hAnsi="Times New Roman"/>
          <w:lang w:val="ru-RU"/>
        </w:rPr>
        <w:t>Порядок проведения конкретного запроса предложений устанавливается в извещении о закупке и документации о закупке, подготовленных в соответствии с требованиями пунктов 4.4. – 4.6. настоящего Положения.</w:t>
      </w:r>
    </w:p>
    <w:p w:rsidR="00045471" w:rsidRPr="00045471" w:rsidRDefault="00045471" w:rsidP="00045471">
      <w:pPr>
        <w:pStyle w:val="-4"/>
        <w:numPr>
          <w:ilvl w:val="2"/>
          <w:numId w:val="45"/>
        </w:numPr>
        <w:ind w:left="0" w:firstLine="0"/>
        <w:jc w:val="both"/>
        <w:rPr>
          <w:rFonts w:ascii="Times New Roman" w:hAnsi="Times New Roman"/>
          <w:lang w:val="ru-RU"/>
        </w:rPr>
      </w:pPr>
      <w:r w:rsidRPr="00045471">
        <w:rPr>
          <w:rFonts w:ascii="Times New Roman" w:hAnsi="Times New Roman"/>
          <w:lang w:val="ru-RU"/>
        </w:rPr>
        <w:t>К документации о закупке должен быть приложен проект договора (в случае проведения запроса предложений по нескольким лотам - проект договора в отношении каждого лота), который является неотъемлемой частью документации.</w:t>
      </w:r>
    </w:p>
    <w:p w:rsidR="00045471" w:rsidRPr="00045471" w:rsidRDefault="00045471" w:rsidP="00045471">
      <w:pPr>
        <w:pStyle w:val="-4"/>
        <w:numPr>
          <w:ilvl w:val="2"/>
          <w:numId w:val="45"/>
        </w:numPr>
        <w:ind w:left="0" w:firstLine="0"/>
        <w:jc w:val="both"/>
        <w:rPr>
          <w:rFonts w:ascii="Times New Roman" w:hAnsi="Times New Roman"/>
          <w:lang w:val="ru-RU"/>
        </w:rPr>
      </w:pPr>
      <w:r w:rsidRPr="00045471">
        <w:rPr>
          <w:rFonts w:ascii="Times New Roman" w:hAnsi="Times New Roman"/>
          <w:lang w:val="ru-RU"/>
        </w:rPr>
        <w:t xml:space="preserve">Документация о закупке должна быть доступна для ознакомления на официальном сайте и официальном сайте Учреждения без взимания платы. Предоставление документации (в том числе по письменным запросам заинтересованных лиц) до размещения извещения о закупке не допускается. </w:t>
      </w:r>
      <w:r w:rsidRPr="00045471">
        <w:rPr>
          <w:rFonts w:ascii="Times New Roman" w:hAnsi="Times New Roman"/>
          <w:color w:val="000000"/>
          <w:lang w:val="ru-RU"/>
        </w:rPr>
        <w:t>Организатор закупки предоставляет документацию о закупке каждому обратившемуся участнику закупки по письменному запросу. За документацию может быть предусмотрена плата, включающая только расходы на ее предоставление.</w:t>
      </w:r>
    </w:p>
    <w:p w:rsidR="00045471" w:rsidRPr="00EF01D4" w:rsidRDefault="00045471" w:rsidP="00045471">
      <w:pPr>
        <w:pStyle w:val="20"/>
        <w:numPr>
          <w:ilvl w:val="1"/>
          <w:numId w:val="45"/>
        </w:numPr>
        <w:ind w:left="0" w:firstLine="0"/>
        <w:jc w:val="both"/>
        <w:rPr>
          <w:rFonts w:ascii="Times New Roman" w:hAnsi="Times New Roman"/>
          <w:i w:val="0"/>
          <w:sz w:val="24"/>
          <w:szCs w:val="24"/>
        </w:rPr>
      </w:pPr>
      <w:bookmarkStart w:id="265" w:name="_Toc310369384"/>
      <w:bookmarkStart w:id="266" w:name="_Toc310705151"/>
      <w:r w:rsidRPr="00045471">
        <w:rPr>
          <w:rFonts w:ascii="Times New Roman" w:hAnsi="Times New Roman"/>
          <w:i w:val="0"/>
          <w:sz w:val="24"/>
          <w:szCs w:val="24"/>
          <w:lang w:val="ru-RU"/>
        </w:rPr>
        <w:t xml:space="preserve"> </w:t>
      </w:r>
      <w:bookmarkStart w:id="267" w:name="_Toc311801035"/>
      <w:bookmarkEnd w:id="265"/>
      <w:bookmarkEnd w:id="266"/>
      <w:r w:rsidRPr="00045471">
        <w:rPr>
          <w:rFonts w:ascii="Times New Roman" w:hAnsi="Times New Roman"/>
          <w:i w:val="0"/>
          <w:sz w:val="24"/>
          <w:szCs w:val="24"/>
          <w:lang w:val="ru-RU"/>
        </w:rPr>
        <w:t xml:space="preserve">Продление срока подачи заявок. Разъяснение и изменение документации. </w:t>
      </w:r>
      <w:proofErr w:type="spellStart"/>
      <w:proofErr w:type="gramStart"/>
      <w:r w:rsidRPr="00EF01D4">
        <w:rPr>
          <w:rFonts w:ascii="Times New Roman" w:hAnsi="Times New Roman"/>
          <w:i w:val="0"/>
          <w:sz w:val="24"/>
          <w:szCs w:val="24"/>
        </w:rPr>
        <w:t>Отказ</w:t>
      </w:r>
      <w:proofErr w:type="spellEnd"/>
      <w:r w:rsidRPr="00EF01D4">
        <w:rPr>
          <w:rFonts w:ascii="Times New Roman" w:hAnsi="Times New Roman"/>
          <w:i w:val="0"/>
          <w:sz w:val="24"/>
          <w:szCs w:val="24"/>
        </w:rPr>
        <w:t xml:space="preserve"> </w:t>
      </w:r>
      <w:proofErr w:type="spellStart"/>
      <w:r w:rsidRPr="00EF01D4">
        <w:rPr>
          <w:rFonts w:ascii="Times New Roman" w:hAnsi="Times New Roman"/>
          <w:i w:val="0"/>
          <w:sz w:val="24"/>
          <w:szCs w:val="24"/>
        </w:rPr>
        <w:t>от</w:t>
      </w:r>
      <w:proofErr w:type="spellEnd"/>
      <w:r w:rsidRPr="00EF01D4">
        <w:rPr>
          <w:rFonts w:ascii="Times New Roman" w:hAnsi="Times New Roman"/>
          <w:i w:val="0"/>
          <w:sz w:val="24"/>
          <w:szCs w:val="24"/>
        </w:rPr>
        <w:t xml:space="preserve"> </w:t>
      </w:r>
      <w:proofErr w:type="spellStart"/>
      <w:r w:rsidRPr="00EF01D4">
        <w:rPr>
          <w:rFonts w:ascii="Times New Roman" w:hAnsi="Times New Roman"/>
          <w:i w:val="0"/>
          <w:sz w:val="24"/>
          <w:szCs w:val="24"/>
        </w:rPr>
        <w:t>проведения</w:t>
      </w:r>
      <w:proofErr w:type="spellEnd"/>
      <w:r w:rsidRPr="00EF01D4">
        <w:rPr>
          <w:rFonts w:ascii="Times New Roman" w:hAnsi="Times New Roman"/>
          <w:i w:val="0"/>
          <w:sz w:val="24"/>
          <w:szCs w:val="24"/>
        </w:rPr>
        <w:t xml:space="preserve"> </w:t>
      </w:r>
      <w:proofErr w:type="spellStart"/>
      <w:r w:rsidRPr="00EF01D4">
        <w:rPr>
          <w:rFonts w:ascii="Times New Roman" w:hAnsi="Times New Roman"/>
          <w:i w:val="0"/>
          <w:sz w:val="24"/>
          <w:szCs w:val="24"/>
        </w:rPr>
        <w:t>запроса</w:t>
      </w:r>
      <w:proofErr w:type="spellEnd"/>
      <w:r w:rsidRPr="00EF01D4">
        <w:rPr>
          <w:rFonts w:ascii="Times New Roman" w:hAnsi="Times New Roman"/>
          <w:i w:val="0"/>
          <w:sz w:val="24"/>
          <w:szCs w:val="24"/>
        </w:rPr>
        <w:t xml:space="preserve"> </w:t>
      </w:r>
      <w:proofErr w:type="spellStart"/>
      <w:r w:rsidRPr="00EF01D4">
        <w:rPr>
          <w:rFonts w:ascii="Times New Roman" w:hAnsi="Times New Roman"/>
          <w:i w:val="0"/>
          <w:sz w:val="24"/>
          <w:szCs w:val="24"/>
        </w:rPr>
        <w:t>предложений</w:t>
      </w:r>
      <w:proofErr w:type="spellEnd"/>
      <w:r w:rsidRPr="00EF01D4">
        <w:rPr>
          <w:rFonts w:ascii="Times New Roman" w:hAnsi="Times New Roman"/>
          <w:i w:val="0"/>
          <w:sz w:val="24"/>
          <w:szCs w:val="24"/>
        </w:rPr>
        <w:t>.</w:t>
      </w:r>
      <w:bookmarkEnd w:id="267"/>
      <w:proofErr w:type="gramEnd"/>
    </w:p>
    <w:p w:rsidR="00045471" w:rsidRPr="00045471" w:rsidRDefault="00045471" w:rsidP="00045471">
      <w:pPr>
        <w:pStyle w:val="2"/>
        <w:numPr>
          <w:ilvl w:val="2"/>
          <w:numId w:val="45"/>
        </w:numPr>
        <w:spacing w:before="0" w:line="240" w:lineRule="auto"/>
        <w:ind w:left="0" w:firstLine="0"/>
        <w:jc w:val="both"/>
        <w:rPr>
          <w:rFonts w:ascii="Times New Roman" w:hAnsi="Times New Roman"/>
          <w:b w:val="0"/>
          <w:sz w:val="24"/>
          <w:szCs w:val="24"/>
          <w:lang w:val="ru-RU"/>
        </w:rPr>
      </w:pPr>
      <w:bookmarkStart w:id="268" w:name="_Toc311413686"/>
      <w:bookmarkStart w:id="269" w:name="_Toc311467116"/>
      <w:bookmarkStart w:id="270" w:name="_Toc311716803"/>
      <w:bookmarkStart w:id="271" w:name="_Toc311800834"/>
      <w:bookmarkStart w:id="272" w:name="_Toc311801036"/>
      <w:r w:rsidRPr="00045471">
        <w:rPr>
          <w:rFonts w:ascii="Times New Roman" w:hAnsi="Times New Roman"/>
          <w:b w:val="0"/>
          <w:sz w:val="24"/>
          <w:szCs w:val="24"/>
          <w:lang w:val="ru-RU"/>
        </w:rPr>
        <w:t>Участник закупки вправе направить Организатору закупки запрос разъяснений документации не позднее двух рабочих дней до дня окончания подачи заявок. Организатор закупки обязан направить разъяснения такому участнику в течение двух рабочих дней со дня поступления запроса и разместить такие разъяснения с указанием предмета запроса, но без указания наименования участника, от которого поступил запрос на официальном сайте и на официальном сайте Учреждения.</w:t>
      </w:r>
      <w:bookmarkStart w:id="273" w:name="_Toc311413688"/>
      <w:bookmarkStart w:id="274" w:name="_Toc311467118"/>
      <w:bookmarkStart w:id="275" w:name="_Toc311716805"/>
      <w:bookmarkEnd w:id="268"/>
      <w:bookmarkEnd w:id="269"/>
      <w:bookmarkEnd w:id="270"/>
      <w:bookmarkEnd w:id="271"/>
      <w:bookmarkEnd w:id="272"/>
    </w:p>
    <w:p w:rsidR="00045471" w:rsidRPr="00045471" w:rsidRDefault="00045471" w:rsidP="00045471">
      <w:pPr>
        <w:pStyle w:val="2"/>
        <w:numPr>
          <w:ilvl w:val="2"/>
          <w:numId w:val="45"/>
        </w:numPr>
        <w:spacing w:before="0" w:line="240" w:lineRule="auto"/>
        <w:ind w:left="0" w:firstLine="0"/>
        <w:jc w:val="both"/>
        <w:rPr>
          <w:rFonts w:ascii="Times New Roman" w:hAnsi="Times New Roman"/>
          <w:b w:val="0"/>
          <w:sz w:val="24"/>
          <w:szCs w:val="24"/>
          <w:lang w:val="ru-RU"/>
        </w:rPr>
      </w:pPr>
      <w:r w:rsidRPr="00045471">
        <w:rPr>
          <w:rFonts w:ascii="Times New Roman" w:hAnsi="Times New Roman"/>
          <w:b w:val="0"/>
          <w:sz w:val="24"/>
          <w:szCs w:val="24"/>
          <w:lang w:val="ru-RU"/>
        </w:rPr>
        <w:t xml:space="preserve">Организатор закупки вправе внести изменения в извещение и документацию о закупке. Организатор закупки обязан </w:t>
      </w:r>
      <w:proofErr w:type="gramStart"/>
      <w:r w:rsidRPr="00045471">
        <w:rPr>
          <w:rFonts w:ascii="Times New Roman" w:hAnsi="Times New Roman"/>
          <w:b w:val="0"/>
          <w:sz w:val="24"/>
          <w:szCs w:val="24"/>
          <w:lang w:val="ru-RU"/>
        </w:rPr>
        <w:t>разместить текст</w:t>
      </w:r>
      <w:proofErr w:type="gramEnd"/>
      <w:r w:rsidRPr="00045471">
        <w:rPr>
          <w:rFonts w:ascii="Times New Roman" w:hAnsi="Times New Roman"/>
          <w:b w:val="0"/>
          <w:sz w:val="24"/>
          <w:szCs w:val="24"/>
          <w:lang w:val="ru-RU"/>
        </w:rPr>
        <w:t xml:space="preserve"> изменений на официальном сайте и официальном сайте Учреждения в течение трех дней со дня утверждения таких изменений.</w:t>
      </w:r>
    </w:p>
    <w:p w:rsidR="00045471" w:rsidRPr="00045471" w:rsidRDefault="00045471" w:rsidP="00045471">
      <w:pPr>
        <w:pStyle w:val="2"/>
        <w:numPr>
          <w:ilvl w:val="2"/>
          <w:numId w:val="45"/>
        </w:numPr>
        <w:spacing w:before="0" w:line="240" w:lineRule="auto"/>
        <w:ind w:left="0" w:firstLine="0"/>
        <w:jc w:val="both"/>
        <w:rPr>
          <w:rFonts w:ascii="Times New Roman" w:hAnsi="Times New Roman"/>
          <w:b w:val="0"/>
          <w:sz w:val="24"/>
          <w:szCs w:val="24"/>
          <w:lang w:val="ru-RU"/>
        </w:rPr>
      </w:pPr>
      <w:bookmarkStart w:id="276" w:name="_Toc311413689"/>
      <w:bookmarkStart w:id="277" w:name="_Toc311467119"/>
      <w:bookmarkStart w:id="278" w:name="_Toc311716806"/>
      <w:bookmarkStart w:id="279" w:name="_Toc311800835"/>
      <w:bookmarkStart w:id="280" w:name="_Toc311801037"/>
      <w:bookmarkEnd w:id="273"/>
      <w:bookmarkEnd w:id="274"/>
      <w:bookmarkEnd w:id="275"/>
      <w:r w:rsidRPr="00045471">
        <w:rPr>
          <w:rFonts w:ascii="Times New Roman" w:hAnsi="Times New Roman"/>
          <w:b w:val="0"/>
          <w:sz w:val="24"/>
          <w:szCs w:val="24"/>
          <w:lang w:val="ru-RU"/>
        </w:rPr>
        <w:t>Организатор закупки вправе отказаться от проведения закупки вплоть до подведения итогов закупки. Уведомление об отказе от проведения закупки размещается на официальном сайте и сайте Учреждения в течение трех дней со дня принятия решения об отказе.</w:t>
      </w:r>
      <w:bookmarkEnd w:id="276"/>
      <w:bookmarkEnd w:id="277"/>
      <w:bookmarkEnd w:id="278"/>
      <w:bookmarkEnd w:id="279"/>
      <w:bookmarkEnd w:id="280"/>
    </w:p>
    <w:p w:rsidR="00045471" w:rsidRPr="00045471" w:rsidRDefault="00045471" w:rsidP="00045471">
      <w:pPr>
        <w:pStyle w:val="20"/>
        <w:numPr>
          <w:ilvl w:val="1"/>
          <w:numId w:val="45"/>
        </w:numPr>
        <w:spacing w:before="0" w:after="120"/>
        <w:jc w:val="both"/>
        <w:rPr>
          <w:rFonts w:ascii="Times New Roman" w:hAnsi="Times New Roman"/>
          <w:i w:val="0"/>
          <w:sz w:val="24"/>
          <w:szCs w:val="24"/>
          <w:lang w:val="ru-RU"/>
        </w:rPr>
      </w:pPr>
      <w:bookmarkStart w:id="281" w:name="_Toc311801038"/>
      <w:bookmarkStart w:id="282" w:name="_Ref238301151"/>
      <w:bookmarkStart w:id="283" w:name="_Toc284844950"/>
      <w:bookmarkStart w:id="284" w:name="_Toc310369389"/>
      <w:bookmarkStart w:id="285" w:name="_Toc310705152"/>
      <w:r w:rsidRPr="00045471">
        <w:rPr>
          <w:rFonts w:ascii="Times New Roman" w:hAnsi="Times New Roman"/>
          <w:i w:val="0"/>
          <w:sz w:val="24"/>
          <w:szCs w:val="24"/>
          <w:lang w:val="ru-RU"/>
        </w:rPr>
        <w:t>Обеспечение заявки на участие в запросе предложений</w:t>
      </w:r>
      <w:bookmarkEnd w:id="281"/>
    </w:p>
    <w:p w:rsidR="00045471" w:rsidRPr="00045471" w:rsidRDefault="00045471" w:rsidP="00045471">
      <w:pPr>
        <w:numPr>
          <w:ilvl w:val="2"/>
          <w:numId w:val="45"/>
        </w:numPr>
        <w:tabs>
          <w:tab w:val="left" w:pos="426"/>
        </w:tabs>
        <w:ind w:left="0" w:firstLine="0"/>
        <w:jc w:val="both"/>
        <w:rPr>
          <w:rFonts w:ascii="Times New Roman" w:hAnsi="Times New Roman"/>
          <w:lang w:val="ru-RU"/>
        </w:rPr>
      </w:pPr>
      <w:r w:rsidRPr="00045471">
        <w:rPr>
          <w:rFonts w:ascii="Times New Roman" w:hAnsi="Times New Roman"/>
          <w:lang w:val="ru-RU"/>
        </w:rPr>
        <w:t>Организатор закупки  вправе установить требование об обеспечении заявок, при этом в документации заказчиком должны быть указаны размер и условия обеспечения заявок в соответствии с настоящим Положением. Обеспечение заявок представляется  в виде внесения денежных средств на счет Учреждения.</w:t>
      </w:r>
    </w:p>
    <w:p w:rsidR="00045471" w:rsidRPr="00045471" w:rsidRDefault="00045471" w:rsidP="00045471">
      <w:pPr>
        <w:numPr>
          <w:ilvl w:val="2"/>
          <w:numId w:val="45"/>
        </w:numPr>
        <w:tabs>
          <w:tab w:val="left" w:pos="426"/>
        </w:tabs>
        <w:ind w:left="0" w:firstLine="0"/>
        <w:jc w:val="both"/>
        <w:rPr>
          <w:rFonts w:ascii="Times New Roman" w:hAnsi="Times New Roman"/>
          <w:lang w:val="ru-RU"/>
        </w:rPr>
      </w:pPr>
      <w:r w:rsidRPr="00045471">
        <w:rPr>
          <w:rFonts w:ascii="Times New Roman" w:hAnsi="Times New Roman"/>
          <w:lang w:val="ru-RU"/>
        </w:rPr>
        <w:t>Требование о предоставлении обеспечения заявок в равной мере относится ко всем участникам закупок.</w:t>
      </w:r>
    </w:p>
    <w:p w:rsidR="00045471" w:rsidRPr="00045471" w:rsidRDefault="00045471" w:rsidP="00045471">
      <w:pPr>
        <w:numPr>
          <w:ilvl w:val="2"/>
          <w:numId w:val="45"/>
        </w:numPr>
        <w:tabs>
          <w:tab w:val="left" w:pos="426"/>
        </w:tabs>
        <w:ind w:left="0" w:firstLine="0"/>
        <w:jc w:val="both"/>
        <w:rPr>
          <w:rFonts w:ascii="Times New Roman" w:hAnsi="Times New Roman"/>
          <w:lang w:val="ru-RU"/>
        </w:rPr>
      </w:pPr>
      <w:r w:rsidRPr="00045471">
        <w:rPr>
          <w:rFonts w:ascii="Times New Roman" w:hAnsi="Times New Roman"/>
          <w:lang w:val="ru-RU"/>
        </w:rPr>
        <w:lastRenderedPageBreak/>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до даты рассмотрения и оценки заявок денежные средства на счет Учреждения не поступили, такой участник закупки признается не представившим обеспечение заявки. </w:t>
      </w:r>
    </w:p>
    <w:p w:rsidR="00045471" w:rsidRPr="00045471" w:rsidRDefault="00045471" w:rsidP="00045471">
      <w:pPr>
        <w:numPr>
          <w:ilvl w:val="2"/>
          <w:numId w:val="45"/>
        </w:numPr>
        <w:tabs>
          <w:tab w:val="left" w:pos="426"/>
        </w:tabs>
        <w:ind w:left="0" w:firstLine="0"/>
        <w:jc w:val="both"/>
        <w:rPr>
          <w:rFonts w:ascii="Times New Roman" w:hAnsi="Times New Roman"/>
          <w:lang w:val="ru-RU"/>
        </w:rPr>
      </w:pPr>
      <w:r w:rsidRPr="00045471">
        <w:rPr>
          <w:rFonts w:ascii="Times New Roman" w:hAnsi="Times New Roman"/>
          <w:lang w:val="ru-RU"/>
        </w:rPr>
        <w:t>Обеспечение заявок возвращается в случаях:</w:t>
      </w:r>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86" w:name="_Toc311467133"/>
      <w:bookmarkStart w:id="287" w:name="_Toc311716819"/>
      <w:bookmarkStart w:id="288" w:name="_Toc311800837"/>
      <w:bookmarkStart w:id="289" w:name="_Toc311801039"/>
      <w:r w:rsidRPr="00045471">
        <w:rPr>
          <w:rFonts w:ascii="Times New Roman" w:hAnsi="Times New Roman"/>
          <w:lang w:val="ru-RU"/>
        </w:rPr>
        <w:t>1) истечения срока действия обеспечения заявок;</w:t>
      </w:r>
      <w:bookmarkEnd w:id="286"/>
      <w:bookmarkEnd w:id="287"/>
      <w:bookmarkEnd w:id="288"/>
      <w:bookmarkEnd w:id="289"/>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90" w:name="_Toc311467134"/>
      <w:bookmarkStart w:id="291" w:name="_Toc311716820"/>
      <w:bookmarkStart w:id="292" w:name="_Toc311800838"/>
      <w:bookmarkStart w:id="293" w:name="_Toc311801040"/>
      <w:r w:rsidRPr="00045471">
        <w:rPr>
          <w:rFonts w:ascii="Times New Roman" w:hAnsi="Times New Roman"/>
          <w:lang w:val="ru-RU"/>
        </w:rPr>
        <w:t>2) заключения договора;</w:t>
      </w:r>
      <w:bookmarkEnd w:id="290"/>
      <w:bookmarkEnd w:id="291"/>
      <w:bookmarkEnd w:id="292"/>
      <w:bookmarkEnd w:id="293"/>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94" w:name="_Toc311467135"/>
      <w:bookmarkStart w:id="295" w:name="_Toc311716821"/>
      <w:bookmarkStart w:id="296" w:name="_Toc311800839"/>
      <w:bookmarkStart w:id="297" w:name="_Toc311801041"/>
      <w:r w:rsidRPr="00045471">
        <w:rPr>
          <w:rFonts w:ascii="Times New Roman" w:hAnsi="Times New Roman"/>
          <w:lang w:val="ru-RU"/>
        </w:rPr>
        <w:t>3) отмены запроса предложений;</w:t>
      </w:r>
      <w:bookmarkEnd w:id="294"/>
      <w:bookmarkEnd w:id="295"/>
      <w:bookmarkEnd w:id="296"/>
      <w:bookmarkEnd w:id="297"/>
    </w:p>
    <w:p w:rsidR="00045471" w:rsidRPr="00AF194D" w:rsidRDefault="00045471" w:rsidP="00045471">
      <w:pPr>
        <w:tabs>
          <w:tab w:val="left" w:pos="426"/>
          <w:tab w:val="left" w:pos="709"/>
        </w:tabs>
        <w:jc w:val="both"/>
        <w:rPr>
          <w:rFonts w:ascii="Times New Roman" w:hAnsi="Times New Roman"/>
        </w:rPr>
      </w:pPr>
      <w:r w:rsidRPr="00AF194D">
        <w:rPr>
          <w:rFonts w:ascii="Times New Roman" w:hAnsi="Times New Roman"/>
        </w:rPr>
        <w:t xml:space="preserve">4) </w:t>
      </w:r>
      <w:proofErr w:type="spellStart"/>
      <w:proofErr w:type="gramStart"/>
      <w:r w:rsidRPr="00AF194D">
        <w:rPr>
          <w:rFonts w:ascii="Times New Roman" w:hAnsi="Times New Roman"/>
        </w:rPr>
        <w:t>отзыва</w:t>
      </w:r>
      <w:proofErr w:type="spellEnd"/>
      <w:proofErr w:type="gramEnd"/>
      <w:r w:rsidRPr="00AF194D">
        <w:rPr>
          <w:rFonts w:ascii="Times New Roman" w:hAnsi="Times New Roman"/>
        </w:rPr>
        <w:t xml:space="preserve"> </w:t>
      </w:r>
      <w:proofErr w:type="spellStart"/>
      <w:r w:rsidRPr="00AF194D">
        <w:rPr>
          <w:rFonts w:ascii="Times New Roman" w:hAnsi="Times New Roman"/>
        </w:rPr>
        <w:t>заявки</w:t>
      </w:r>
      <w:proofErr w:type="spellEnd"/>
      <w:r w:rsidRPr="00AF194D">
        <w:rPr>
          <w:rFonts w:ascii="Times New Roman" w:hAnsi="Times New Roman"/>
        </w:rPr>
        <w:t>.</w:t>
      </w:r>
    </w:p>
    <w:p w:rsidR="00045471" w:rsidRPr="00045471" w:rsidRDefault="00045471" w:rsidP="00045471">
      <w:pPr>
        <w:numPr>
          <w:ilvl w:val="2"/>
          <w:numId w:val="45"/>
        </w:numPr>
        <w:tabs>
          <w:tab w:val="left" w:pos="426"/>
        </w:tabs>
        <w:ind w:left="0" w:firstLine="0"/>
        <w:jc w:val="both"/>
        <w:rPr>
          <w:rFonts w:ascii="Times New Roman" w:hAnsi="Times New Roman"/>
          <w:lang w:val="ru-RU"/>
        </w:rPr>
      </w:pPr>
      <w:r w:rsidRPr="00045471">
        <w:rPr>
          <w:rFonts w:ascii="Times New Roman" w:hAnsi="Times New Roman"/>
          <w:lang w:val="ru-RU"/>
        </w:rPr>
        <w:t>Обеспечение заявок не возвращается в случаях:</w:t>
      </w:r>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298" w:name="_Toc311467136"/>
      <w:bookmarkStart w:id="299" w:name="_Toc311716822"/>
      <w:bookmarkStart w:id="300" w:name="_Toc311800840"/>
      <w:bookmarkStart w:id="301" w:name="_Toc311801042"/>
      <w:r w:rsidRPr="00045471">
        <w:rPr>
          <w:rFonts w:ascii="Times New Roman" w:hAnsi="Times New Roman"/>
          <w:lang w:val="ru-RU"/>
        </w:rPr>
        <w:t>1) отказа участника закупки заключить договор;</w:t>
      </w:r>
      <w:bookmarkEnd w:id="298"/>
      <w:bookmarkEnd w:id="299"/>
      <w:bookmarkEnd w:id="300"/>
      <w:bookmarkEnd w:id="301"/>
    </w:p>
    <w:p w:rsidR="00045471" w:rsidRPr="00045471" w:rsidRDefault="00045471" w:rsidP="00045471">
      <w:pPr>
        <w:tabs>
          <w:tab w:val="left" w:pos="426"/>
          <w:tab w:val="left" w:pos="709"/>
        </w:tabs>
        <w:autoSpaceDE w:val="0"/>
        <w:autoSpaceDN w:val="0"/>
        <w:adjustRightInd w:val="0"/>
        <w:jc w:val="both"/>
        <w:outlineLvl w:val="1"/>
        <w:rPr>
          <w:rFonts w:ascii="Times New Roman" w:hAnsi="Times New Roman"/>
          <w:lang w:val="ru-RU"/>
        </w:rPr>
      </w:pPr>
      <w:bookmarkStart w:id="302" w:name="_Toc311467137"/>
      <w:bookmarkStart w:id="303" w:name="_Toc311716823"/>
      <w:bookmarkStart w:id="304" w:name="_Toc311800841"/>
      <w:bookmarkStart w:id="305" w:name="_Toc311801043"/>
      <w:r w:rsidRPr="00045471">
        <w:rPr>
          <w:rFonts w:ascii="Times New Roman" w:hAnsi="Times New Roman"/>
          <w:lang w:val="ru-RU"/>
        </w:rPr>
        <w:t>2) изменения или отзыва участником закупки заявки после истечения срока окончания подачи заявок.</w:t>
      </w:r>
      <w:bookmarkEnd w:id="302"/>
      <w:bookmarkEnd w:id="303"/>
      <w:bookmarkEnd w:id="304"/>
      <w:bookmarkEnd w:id="305"/>
    </w:p>
    <w:p w:rsidR="00045471" w:rsidRPr="00045471" w:rsidRDefault="00045471" w:rsidP="00045471">
      <w:pPr>
        <w:numPr>
          <w:ilvl w:val="2"/>
          <w:numId w:val="45"/>
        </w:numPr>
        <w:tabs>
          <w:tab w:val="left" w:pos="426"/>
        </w:tabs>
        <w:ind w:left="0" w:firstLine="0"/>
        <w:jc w:val="both"/>
        <w:rPr>
          <w:rFonts w:ascii="Times New Roman" w:hAnsi="Times New Roman"/>
          <w:lang w:val="ru-RU"/>
        </w:rPr>
      </w:pPr>
      <w:bookmarkStart w:id="306" w:name="_Toc311467138"/>
      <w:r w:rsidRPr="00045471">
        <w:rPr>
          <w:rFonts w:ascii="Times New Roman" w:hAnsi="Times New Roman"/>
          <w:lang w:val="ru-RU"/>
        </w:rPr>
        <w:t>Размер обеспечения заявок не может превышать десяти процентов начальной (максимальной) цены договора (цены лота).</w:t>
      </w:r>
      <w:bookmarkEnd w:id="306"/>
      <w:r w:rsidRPr="00045471">
        <w:rPr>
          <w:rFonts w:ascii="Times New Roman" w:hAnsi="Times New Roman"/>
          <w:lang w:val="ru-RU"/>
        </w:rPr>
        <w:t xml:space="preserve"> </w:t>
      </w:r>
      <w:bookmarkEnd w:id="282"/>
      <w:bookmarkEnd w:id="283"/>
      <w:bookmarkEnd w:id="284"/>
      <w:bookmarkEnd w:id="285"/>
    </w:p>
    <w:p w:rsidR="00045471" w:rsidRPr="00045471" w:rsidRDefault="00045471" w:rsidP="00045471">
      <w:pPr>
        <w:pStyle w:val="20"/>
        <w:numPr>
          <w:ilvl w:val="1"/>
          <w:numId w:val="45"/>
        </w:numPr>
        <w:tabs>
          <w:tab w:val="left" w:pos="709"/>
        </w:tabs>
        <w:spacing w:before="0" w:after="120"/>
        <w:ind w:left="0" w:firstLine="0"/>
        <w:jc w:val="both"/>
        <w:rPr>
          <w:rFonts w:ascii="Times New Roman" w:hAnsi="Times New Roman"/>
          <w:i w:val="0"/>
          <w:sz w:val="24"/>
          <w:szCs w:val="24"/>
          <w:lang w:val="ru-RU"/>
        </w:rPr>
      </w:pPr>
      <w:bookmarkStart w:id="307" w:name="_Toc311801044"/>
      <w:r w:rsidRPr="00045471">
        <w:rPr>
          <w:rFonts w:ascii="Times New Roman" w:hAnsi="Times New Roman"/>
          <w:i w:val="0"/>
          <w:sz w:val="24"/>
          <w:szCs w:val="24"/>
          <w:lang w:val="ru-RU"/>
        </w:rPr>
        <w:t>Порядок подготовки и подачи заявок на участие в запросе предложений.</w:t>
      </w:r>
      <w:bookmarkEnd w:id="307"/>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Каждый участник закупки вправе подать только одну заявку на участие в запросе предложений.</w:t>
      </w:r>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Участник закупки, подавший заявку, вправе ее изменить или отозвать в любое время до  д</w:t>
      </w:r>
      <w:r w:rsidRPr="00045471">
        <w:rPr>
          <w:rFonts w:ascii="Times New Roman" w:eastAsia="Calibri" w:hAnsi="Times New Roman"/>
          <w:lang w:val="ru-RU"/>
        </w:rPr>
        <w:t>аты окончания подачи заявок на участие в запросе предложений</w:t>
      </w:r>
    </w:p>
    <w:p w:rsidR="00045471" w:rsidRPr="00045471" w:rsidRDefault="00045471" w:rsidP="00045471">
      <w:pPr>
        <w:pStyle w:val="-3"/>
        <w:numPr>
          <w:ilvl w:val="2"/>
          <w:numId w:val="45"/>
        </w:numPr>
        <w:ind w:left="0" w:firstLine="0"/>
        <w:jc w:val="both"/>
        <w:rPr>
          <w:rFonts w:ascii="Times New Roman" w:hAnsi="Times New Roman"/>
          <w:lang w:val="ru-RU"/>
        </w:rPr>
      </w:pPr>
      <w:proofErr w:type="gramStart"/>
      <w:r w:rsidRPr="00045471">
        <w:rPr>
          <w:rFonts w:ascii="Times New Roman" w:hAnsi="Times New Roman"/>
          <w:lang w:val="ru-RU"/>
        </w:rPr>
        <w:t>Заявка подается в письменном форме в запечатанном конверте почтой, лично или с курьером.</w:t>
      </w:r>
      <w:proofErr w:type="gramEnd"/>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 xml:space="preserve">Заявка на участие в запросе предложений должна содержать следующие сведения и документы: </w:t>
      </w:r>
    </w:p>
    <w:p w:rsidR="00045471" w:rsidRPr="00AF194D"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rPr>
      </w:pPr>
      <w:bookmarkStart w:id="308" w:name="_Toc311467121"/>
      <w:bookmarkStart w:id="309" w:name="_Toc311716808"/>
      <w:bookmarkStart w:id="310" w:name="_Toc311800843"/>
      <w:bookmarkStart w:id="311" w:name="_Toc311801045"/>
      <w:proofErr w:type="spellStart"/>
      <w:r w:rsidRPr="00AF194D">
        <w:rPr>
          <w:rFonts w:ascii="Times New Roman" w:hAnsi="Times New Roman"/>
        </w:rPr>
        <w:t>анкету</w:t>
      </w:r>
      <w:proofErr w:type="spellEnd"/>
      <w:r w:rsidRPr="00AF194D">
        <w:rPr>
          <w:rFonts w:ascii="Times New Roman" w:hAnsi="Times New Roman"/>
        </w:rPr>
        <w:t xml:space="preserve"> </w:t>
      </w:r>
      <w:proofErr w:type="spellStart"/>
      <w:r w:rsidRPr="00AF194D">
        <w:rPr>
          <w:rFonts w:ascii="Times New Roman" w:hAnsi="Times New Roman"/>
        </w:rPr>
        <w:t>участника</w:t>
      </w:r>
      <w:proofErr w:type="spellEnd"/>
      <w:r w:rsidRPr="00AF194D">
        <w:rPr>
          <w:rFonts w:ascii="Times New Roman" w:hAnsi="Times New Roman"/>
        </w:rPr>
        <w:t xml:space="preserve"> </w:t>
      </w:r>
      <w:proofErr w:type="spellStart"/>
      <w:r w:rsidRPr="00AF194D">
        <w:rPr>
          <w:rFonts w:ascii="Times New Roman" w:hAnsi="Times New Roman"/>
        </w:rPr>
        <w:t>закупки</w:t>
      </w:r>
      <w:proofErr w:type="spellEnd"/>
      <w:r w:rsidRPr="00AF194D">
        <w:rPr>
          <w:rFonts w:ascii="Times New Roman" w:hAnsi="Times New Roman"/>
        </w:rPr>
        <w:t>;</w:t>
      </w:r>
      <w:bookmarkEnd w:id="308"/>
      <w:bookmarkEnd w:id="309"/>
      <w:bookmarkEnd w:id="310"/>
      <w:bookmarkEnd w:id="311"/>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12" w:name="_Toc311467122"/>
      <w:bookmarkStart w:id="313" w:name="_Toc311716809"/>
      <w:bookmarkStart w:id="314" w:name="_Toc311800844"/>
      <w:bookmarkStart w:id="315" w:name="_Toc311801046"/>
      <w:r w:rsidRPr="00045471">
        <w:rPr>
          <w:rFonts w:ascii="Times New Roman" w:hAnsi="Times New Roman"/>
          <w:lang w:val="ru-RU"/>
        </w:rPr>
        <w:t>заверенную участником закупки копию Свидетельства о внесении записи в Единый государственный реестр юридических лиц о юридическом лице, копию Свидетельства о внесении записи в Единый государственный реестр индивидуальных предпринимателей об индивидуальном предпринимателе;</w:t>
      </w:r>
      <w:bookmarkEnd w:id="312"/>
      <w:bookmarkEnd w:id="313"/>
      <w:bookmarkEnd w:id="314"/>
      <w:bookmarkEnd w:id="315"/>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16" w:name="_Toc311467123"/>
      <w:bookmarkStart w:id="317" w:name="_Toc311716810"/>
      <w:bookmarkStart w:id="318" w:name="_Toc311800845"/>
      <w:bookmarkStart w:id="319" w:name="_Toc311801047"/>
      <w:proofErr w:type="gramStart"/>
      <w:r w:rsidRPr="00045471">
        <w:rPr>
          <w:rFonts w:ascii="Times New Roman" w:hAnsi="Times New Roman"/>
          <w:lang w:val="ru-RU"/>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045471">
        <w:rPr>
          <w:rFonts w:ascii="Times New Roman" w:hAnsi="Times New Roman"/>
          <w:lang w:val="ru-RU"/>
        </w:rPr>
        <w:t xml:space="preserve"> 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указанная доверенность подписана лицом, уполномоченным руководителем участника закупки, заявка должна содержать также документ, подтверждающий полномочия такого лица;</w:t>
      </w:r>
      <w:bookmarkEnd w:id="316"/>
      <w:bookmarkEnd w:id="317"/>
      <w:bookmarkEnd w:id="318"/>
      <w:bookmarkEnd w:id="319"/>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20" w:name="_Toc311467124"/>
      <w:bookmarkStart w:id="321" w:name="_Toc311716811"/>
      <w:bookmarkStart w:id="322" w:name="_Toc311800846"/>
      <w:bookmarkStart w:id="323" w:name="_Toc311801048"/>
      <w:r w:rsidRPr="00045471">
        <w:rPr>
          <w:rFonts w:ascii="Times New Roman" w:hAnsi="Times New Roman"/>
          <w:lang w:val="ru-RU"/>
        </w:rPr>
        <w:t>копии учредительных документов участника закупки (для юридических лиц);</w:t>
      </w:r>
      <w:bookmarkEnd w:id="320"/>
      <w:bookmarkEnd w:id="321"/>
      <w:bookmarkEnd w:id="322"/>
      <w:bookmarkEnd w:id="323"/>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24" w:name="_Toc311467125"/>
      <w:bookmarkStart w:id="325" w:name="_Toc311716812"/>
      <w:bookmarkStart w:id="326" w:name="_Toc311800847"/>
      <w:bookmarkStart w:id="327" w:name="_Toc311801049"/>
      <w:proofErr w:type="gramStart"/>
      <w:r w:rsidRPr="00045471">
        <w:rPr>
          <w:rFonts w:ascii="Times New Roman" w:hAnsi="Times New Roman"/>
          <w:lang w:val="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закупке, обеспечения исполнения</w:t>
      </w:r>
      <w:proofErr w:type="gramEnd"/>
      <w:r w:rsidRPr="00045471">
        <w:rPr>
          <w:rFonts w:ascii="Times New Roman" w:hAnsi="Times New Roman"/>
          <w:lang w:val="ru-RU"/>
        </w:rPr>
        <w:t xml:space="preserve"> договора являются крупной сделкой;</w:t>
      </w:r>
      <w:bookmarkEnd w:id="324"/>
      <w:bookmarkEnd w:id="325"/>
      <w:bookmarkEnd w:id="326"/>
      <w:bookmarkEnd w:id="327"/>
    </w:p>
    <w:p w:rsidR="00045471" w:rsidRPr="00045471" w:rsidRDefault="00045471" w:rsidP="00045471">
      <w:pPr>
        <w:tabs>
          <w:tab w:val="left" w:pos="709"/>
        </w:tabs>
        <w:jc w:val="both"/>
        <w:rPr>
          <w:rFonts w:ascii="Times New Roman" w:hAnsi="Times New Roman"/>
          <w:lang w:val="ru-RU"/>
        </w:rPr>
      </w:pPr>
      <w:r w:rsidRPr="00045471">
        <w:rPr>
          <w:rFonts w:ascii="Times New Roman" w:hAnsi="Times New Roman"/>
          <w:lang w:val="ru-RU"/>
        </w:rPr>
        <w:t xml:space="preserve">В случае, если получение указанного решения до истечения срока подачи заявок на участие в запросе предложений для участника </w:t>
      </w:r>
      <w:proofErr w:type="gramStart"/>
      <w:r w:rsidRPr="00045471">
        <w:rPr>
          <w:rFonts w:ascii="Times New Roman" w:hAnsi="Times New Roman"/>
          <w:lang w:val="ru-RU"/>
        </w:rPr>
        <w:t>закупки</w:t>
      </w:r>
      <w:proofErr w:type="gramEnd"/>
      <w:r w:rsidRPr="00045471">
        <w:rPr>
          <w:rFonts w:ascii="Times New Roman" w:hAnsi="Times New Roman"/>
          <w:lang w:val="ru-RU"/>
        </w:rPr>
        <w:t xml:space="preserve">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w:t>
      </w:r>
      <w:r w:rsidRPr="00045471">
        <w:rPr>
          <w:rFonts w:ascii="Times New Roman" w:hAnsi="Times New Roman"/>
          <w:lang w:val="ru-RU"/>
        </w:rPr>
        <w:lastRenderedPageBreak/>
        <w:t>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045471" w:rsidRPr="00045471" w:rsidRDefault="00045471" w:rsidP="00045471">
      <w:pPr>
        <w:tabs>
          <w:tab w:val="left" w:pos="709"/>
        </w:tabs>
        <w:jc w:val="both"/>
        <w:rPr>
          <w:rFonts w:ascii="Times New Roman" w:hAnsi="Times New Roman"/>
          <w:lang w:val="ru-RU"/>
        </w:rPr>
      </w:pPr>
      <w:r w:rsidRPr="00045471">
        <w:rPr>
          <w:rStyle w:val="FontStyle13"/>
          <w:rFonts w:eastAsia="Calibri"/>
          <w:lang w:val="ru-RU"/>
        </w:rPr>
        <w:t>В случае</w:t>
      </w:r>
      <w:proofErr w:type="gramStart"/>
      <w:r w:rsidRPr="00045471">
        <w:rPr>
          <w:rStyle w:val="FontStyle13"/>
          <w:rFonts w:eastAsia="Calibri"/>
          <w:lang w:val="ru-RU"/>
        </w:rPr>
        <w:t>,</w:t>
      </w:r>
      <w:proofErr w:type="gramEnd"/>
      <w:r w:rsidRPr="00045471">
        <w:rPr>
          <w:rStyle w:val="FontStyle13"/>
          <w:rFonts w:eastAsia="Calibri"/>
          <w:lang w:val="ru-RU"/>
        </w:rPr>
        <w:t xml:space="preserve">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представляет соответствующее письмо</w:t>
      </w:r>
      <w:r w:rsidRPr="00045471">
        <w:rPr>
          <w:rFonts w:ascii="Times New Roman" w:hAnsi="Times New Roman"/>
          <w:lang w:val="ru-RU"/>
        </w:rPr>
        <w:t>;</w:t>
      </w:r>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28" w:name="_Toc311467126"/>
      <w:bookmarkStart w:id="329" w:name="_Toc311716813"/>
      <w:bookmarkStart w:id="330" w:name="_Toc311800848"/>
      <w:bookmarkStart w:id="331" w:name="_Toc311801050"/>
      <w:r w:rsidRPr="00045471">
        <w:rPr>
          <w:rFonts w:ascii="Times New Roman" w:hAnsi="Times New Roman"/>
          <w:lang w:val="ru-RU"/>
        </w:rPr>
        <w:t>документы, подтверждающие соответствие участника закупки требованиям к участникам, установленным Учреждением в документации о закупке в соответствии с пунктом 2 настоящего Положения;</w:t>
      </w:r>
      <w:bookmarkEnd w:id="328"/>
      <w:bookmarkEnd w:id="329"/>
      <w:bookmarkEnd w:id="330"/>
      <w:bookmarkEnd w:id="331"/>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32" w:name="_Toc311467127"/>
      <w:bookmarkStart w:id="333" w:name="_Toc311716814"/>
      <w:bookmarkStart w:id="334" w:name="_Toc311800849"/>
      <w:bookmarkStart w:id="335" w:name="_Toc311801051"/>
      <w:r w:rsidRPr="00045471">
        <w:rPr>
          <w:rFonts w:ascii="Times New Roman" w:hAnsi="Times New Roman"/>
          <w:lang w:val="ru-RU"/>
        </w:rPr>
        <w:t>предложение участника в отношении предмета договора с приложением документов, подтверждающих соответствие требованиям, установленным в документации о закупке, включая расчет и обоснование цены договора в случае, предусмотренном пунктом 3.3. настоящего Положения;</w:t>
      </w:r>
      <w:bookmarkEnd w:id="332"/>
      <w:bookmarkEnd w:id="333"/>
      <w:bookmarkEnd w:id="334"/>
      <w:bookmarkEnd w:id="335"/>
      <w:r w:rsidRPr="00045471">
        <w:rPr>
          <w:rFonts w:ascii="Times New Roman" w:hAnsi="Times New Roman"/>
          <w:lang w:val="ru-RU"/>
        </w:rPr>
        <w:t xml:space="preserve"> </w:t>
      </w:r>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36" w:name="_Toc311467128"/>
      <w:bookmarkStart w:id="337" w:name="_Toc311716815"/>
      <w:bookmarkStart w:id="338" w:name="_Toc311800850"/>
      <w:bookmarkStart w:id="339" w:name="_Toc311801052"/>
      <w:r w:rsidRPr="00045471">
        <w:rPr>
          <w:rFonts w:ascii="Times New Roman" w:hAnsi="Times New Roman"/>
          <w:lang w:val="ru-RU"/>
        </w:rPr>
        <w:t>документы, подтверждающие внесение обеспечения заявки, в случае, если в документации о закупке содержится указание на требование обеспечения такой заявки;</w:t>
      </w:r>
      <w:bookmarkEnd w:id="336"/>
      <w:bookmarkEnd w:id="337"/>
      <w:bookmarkEnd w:id="338"/>
      <w:bookmarkEnd w:id="339"/>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40" w:name="_Toc311467129"/>
      <w:bookmarkStart w:id="341" w:name="_Toc311716816"/>
      <w:bookmarkStart w:id="342" w:name="_Toc311800851"/>
      <w:bookmarkStart w:id="343" w:name="_Toc311801053"/>
      <w:r w:rsidRPr="00045471">
        <w:rPr>
          <w:rFonts w:ascii="Times New Roman" w:hAnsi="Times New Roman"/>
          <w:lang w:val="ru-RU"/>
        </w:rPr>
        <w:t>план-график исполнения договора, в случае закупки подрядных работ;</w:t>
      </w:r>
      <w:bookmarkEnd w:id="340"/>
      <w:bookmarkEnd w:id="341"/>
      <w:bookmarkEnd w:id="342"/>
      <w:bookmarkEnd w:id="343"/>
    </w:p>
    <w:p w:rsidR="00045471" w:rsidRPr="00045471" w:rsidRDefault="00045471" w:rsidP="00045471">
      <w:pPr>
        <w:numPr>
          <w:ilvl w:val="0"/>
          <w:numId w:val="47"/>
        </w:numPr>
        <w:tabs>
          <w:tab w:val="clear" w:pos="0"/>
          <w:tab w:val="left" w:pos="720"/>
        </w:tabs>
        <w:autoSpaceDE w:val="0"/>
        <w:autoSpaceDN w:val="0"/>
        <w:adjustRightInd w:val="0"/>
        <w:ind w:left="0" w:firstLine="0"/>
        <w:jc w:val="both"/>
        <w:outlineLvl w:val="1"/>
        <w:rPr>
          <w:rFonts w:ascii="Times New Roman" w:hAnsi="Times New Roman"/>
          <w:lang w:val="ru-RU"/>
        </w:rPr>
      </w:pPr>
      <w:bookmarkStart w:id="344" w:name="_Toc311467130"/>
      <w:bookmarkStart w:id="345" w:name="_Toc311716817"/>
      <w:bookmarkStart w:id="346" w:name="_Toc311800852"/>
      <w:bookmarkStart w:id="347" w:name="_Toc311801054"/>
      <w:r w:rsidRPr="00045471">
        <w:rPr>
          <w:rFonts w:ascii="Times New Roman" w:hAnsi="Times New Roman"/>
          <w:lang w:val="ru-RU"/>
        </w:rPr>
        <w:t>сведения о привлекаемых соисполнителях (субподрядчиках, субпоставщиках) и документы, подтверждающие их соответствие требованиям, установленным в документации о закупке, или справку о том, что соисполнители (субподрядчики, субпоставщики) участником привлекаться не будут (в случае установления в документации о закупке).</w:t>
      </w:r>
      <w:bookmarkEnd w:id="344"/>
      <w:bookmarkEnd w:id="345"/>
      <w:bookmarkEnd w:id="346"/>
      <w:bookmarkEnd w:id="347"/>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Заявка, поданная в срок, указанный в извещении о проведении запроса предложений, регистрируется Организатором закупки. По требованию участника закупки, подавшего заявку, Организатор закупки выдает расписку в получении заявки с указанием даты и времени ее получения.</w:t>
      </w:r>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 xml:space="preserve">Заявки, поданные после дня окончания срока подачи заявок, указанного в извещении о закупке, не рассматриваются и в день их поступления возвращаются участникам закупки, подавшим такие заявки. </w:t>
      </w:r>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 xml:space="preserve">Вскрытие конвертов с заявками осуществляется на заседании комиссии. </w:t>
      </w:r>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по окончании срока подачи заявок подана только одна заявка или не подана ни одна заявка, запрос предложений признается несостоявшимся, и Учреждение вправе осуществить закупку товаров, работ, услуг, иными способами закупок, установленными настоящим Положением. </w:t>
      </w:r>
    </w:p>
    <w:p w:rsidR="00045471" w:rsidRPr="00045471" w:rsidRDefault="00045471" w:rsidP="00045471">
      <w:pPr>
        <w:pStyle w:val="-3"/>
        <w:numPr>
          <w:ilvl w:val="2"/>
          <w:numId w:val="45"/>
        </w:numPr>
        <w:ind w:left="0" w:firstLine="0"/>
        <w:jc w:val="both"/>
        <w:rPr>
          <w:rFonts w:ascii="Times New Roman" w:hAnsi="Times New Roman"/>
          <w:lang w:val="ru-RU"/>
        </w:rPr>
      </w:pPr>
      <w:r w:rsidRPr="00045471">
        <w:rPr>
          <w:rFonts w:ascii="Times New Roman" w:hAnsi="Times New Roman"/>
          <w:lang w:val="ru-RU"/>
        </w:rPr>
        <w:t>Участник закупки, подавший заявку, вправе ее изменить или отозвать в любое время до даты окончания подачи заявок.</w:t>
      </w:r>
    </w:p>
    <w:p w:rsidR="00045471" w:rsidRPr="00045471" w:rsidRDefault="00045471" w:rsidP="00045471">
      <w:pPr>
        <w:pStyle w:val="20"/>
        <w:numPr>
          <w:ilvl w:val="1"/>
          <w:numId w:val="45"/>
        </w:numPr>
        <w:spacing w:before="0" w:after="120"/>
        <w:jc w:val="both"/>
        <w:rPr>
          <w:rFonts w:ascii="Times New Roman" w:hAnsi="Times New Roman"/>
          <w:i w:val="0"/>
          <w:sz w:val="24"/>
          <w:szCs w:val="24"/>
          <w:lang w:val="ru-RU"/>
        </w:rPr>
      </w:pPr>
      <w:r w:rsidRPr="00045471">
        <w:rPr>
          <w:rFonts w:ascii="Times New Roman" w:hAnsi="Times New Roman"/>
          <w:i w:val="0"/>
          <w:sz w:val="24"/>
          <w:szCs w:val="24"/>
          <w:lang w:val="ru-RU"/>
        </w:rPr>
        <w:t xml:space="preserve"> </w:t>
      </w:r>
      <w:bookmarkStart w:id="348" w:name="_Toc311801055"/>
      <w:r w:rsidRPr="00045471">
        <w:rPr>
          <w:rFonts w:ascii="Times New Roman" w:hAnsi="Times New Roman"/>
          <w:i w:val="0"/>
          <w:sz w:val="24"/>
          <w:szCs w:val="24"/>
          <w:lang w:val="ru-RU"/>
        </w:rPr>
        <w:t>Порядок рассмотрения и оценки заявок на участие в запросе предложений</w:t>
      </w:r>
      <w:bookmarkEnd w:id="348"/>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Срок рассмотрения и оценки заявок на участие в запросе предложений составляет не более десяти дней, следующих за днем окончания срока подачи заявок.</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lang w:val="ru-RU"/>
        </w:rPr>
      </w:pPr>
      <w:r w:rsidRPr="00045471">
        <w:rPr>
          <w:rFonts w:ascii="Times New Roman" w:eastAsia="Calibri" w:hAnsi="Times New Roman"/>
          <w:lang w:val="ru-RU"/>
        </w:rPr>
        <w:t>В ходе рассмотрения заявок Организатор закупки по решению комиссии вправе, в случае если такая возможность была предусмотрена документацией о закупке, направить письменные запросы участникам закупки (при этом организатором закупки не должны создаваться преимущественные условия участнику или нескольким участникам закупки):</w:t>
      </w:r>
    </w:p>
    <w:p w:rsidR="00045471" w:rsidRPr="00045471" w:rsidRDefault="00045471" w:rsidP="00045471">
      <w:pPr>
        <w:numPr>
          <w:ilvl w:val="1"/>
          <w:numId w:val="46"/>
        </w:numPr>
        <w:tabs>
          <w:tab w:val="clear" w:pos="1170"/>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о предоставлении </w:t>
      </w:r>
      <w:proofErr w:type="spellStart"/>
      <w:r w:rsidRPr="00045471">
        <w:rPr>
          <w:rFonts w:ascii="Times New Roman" w:hAnsi="Times New Roman"/>
          <w:lang w:val="ru-RU"/>
        </w:rPr>
        <w:t>непредставленных</w:t>
      </w:r>
      <w:proofErr w:type="spellEnd"/>
      <w:r w:rsidRPr="00045471">
        <w:rPr>
          <w:rFonts w:ascii="Times New Roman" w:hAnsi="Times New Roman"/>
          <w:lang w:val="ru-RU"/>
        </w:rPr>
        <w:t xml:space="preserve">, представленных не в полном объеме или в нечитаемом виде сведений и документов; </w:t>
      </w:r>
    </w:p>
    <w:p w:rsidR="00045471" w:rsidRPr="00045471" w:rsidRDefault="00045471" w:rsidP="00045471">
      <w:pPr>
        <w:numPr>
          <w:ilvl w:val="1"/>
          <w:numId w:val="46"/>
        </w:numPr>
        <w:tabs>
          <w:tab w:val="clear" w:pos="1170"/>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об исправлении выявленных в ходе рассмотрения арифметических и грамматических ошибок в документах, представленных в составе заявки на участие в запросе предложений и направлении Организатору закупки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w:t>
      </w:r>
      <w:r w:rsidRPr="00045471">
        <w:rPr>
          <w:rFonts w:ascii="Times New Roman" w:hAnsi="Times New Roman"/>
          <w:lang w:val="ru-RU"/>
        </w:rPr>
        <w:lastRenderedPageBreak/>
        <w:t>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закупки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045471" w:rsidRPr="00045471" w:rsidRDefault="00045471" w:rsidP="00045471">
      <w:pPr>
        <w:numPr>
          <w:ilvl w:val="1"/>
          <w:numId w:val="46"/>
        </w:numPr>
        <w:tabs>
          <w:tab w:val="clear" w:pos="1170"/>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о разъяснении положений заявок на участие в запросе предложений. При этом не допускаются запросы, направленные на изменение существа заявки, включая изменение условий заявки (цены, валюты,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заявки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предлагаемой участником продукции.  </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Допускается не направлять участнику процедуры закупки запросы, указанные в подпунктах  1 и 3 пункта 7.5.2 настоящего Положения, если имеются также иные основания для отказа в допуске к участию в запросе предложений такого участника.</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Срок представления участником закупки необходимых документов и/или разъяснений устанавливается одинаковый для всех участников закупки, которым был направлен запрос, и не может превышать трех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отказа в допуске к участию в запросе предложений.</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Заявка признается надлежащей, если она соответствует всем требованиям, изложенным в документации о закупке.</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Комиссия отклоняет заявку в случае:</w:t>
      </w:r>
    </w:p>
    <w:p w:rsidR="00045471" w:rsidRPr="00045471" w:rsidRDefault="00045471" w:rsidP="00045471">
      <w:pPr>
        <w:numPr>
          <w:ilvl w:val="1"/>
          <w:numId w:val="46"/>
        </w:numPr>
        <w:tabs>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не соответствия заявки требованиям, установленным в извещении о закупке и документации о закупке; </w:t>
      </w:r>
    </w:p>
    <w:p w:rsidR="00045471" w:rsidRPr="00045471" w:rsidRDefault="00045471" w:rsidP="00045471">
      <w:pPr>
        <w:numPr>
          <w:ilvl w:val="1"/>
          <w:numId w:val="46"/>
        </w:numPr>
        <w:tabs>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bidi="ar-SA"/>
        </w:rPr>
        <w:t>несоответствия участника закупки, а также соисполнителей (субподрядчиков, субпоставщиков), если таковые указаны в заявке участника требованиям, установленным в документации о закупке</w:t>
      </w:r>
      <w:r w:rsidRPr="00045471">
        <w:rPr>
          <w:rFonts w:ascii="Times New Roman" w:hAnsi="Times New Roman"/>
          <w:lang w:val="ru-RU"/>
        </w:rPr>
        <w:t>;</w:t>
      </w:r>
    </w:p>
    <w:p w:rsidR="00045471" w:rsidRPr="00045471" w:rsidRDefault="00045471" w:rsidP="00045471">
      <w:pPr>
        <w:numPr>
          <w:ilvl w:val="1"/>
          <w:numId w:val="46"/>
        </w:numPr>
        <w:tabs>
          <w:tab w:val="left" w:pos="540"/>
        </w:tabs>
        <w:autoSpaceDE w:val="0"/>
        <w:autoSpaceDN w:val="0"/>
        <w:adjustRightInd w:val="0"/>
        <w:ind w:left="0" w:firstLine="0"/>
        <w:jc w:val="both"/>
        <w:rPr>
          <w:rFonts w:ascii="Times New Roman" w:hAnsi="Times New Roman"/>
          <w:lang w:val="ru-RU"/>
        </w:rPr>
      </w:pPr>
      <w:proofErr w:type="gramStart"/>
      <w:r w:rsidRPr="00045471">
        <w:rPr>
          <w:rFonts w:ascii="Times New Roman" w:hAnsi="Times New Roman"/>
          <w:lang w:val="ru-RU"/>
        </w:rPr>
        <w:t>если предложенная в заявке цена занижена на 25 или более процентов по отношению к начальной (максимальной) цене договора, указанной в извещении о закупке, и в составе заявки отсутствует расчет предлагаемой цены договора и (или) ее обоснование либо по итогам проведенного анализа представленных в составе заявки расчета и обоснования цены договора комиссия пришла к обоснованному выводу о невозможности участника исполнить договор</w:t>
      </w:r>
      <w:proofErr w:type="gramEnd"/>
      <w:r w:rsidRPr="00045471">
        <w:rPr>
          <w:rFonts w:ascii="Times New Roman" w:hAnsi="Times New Roman"/>
          <w:lang w:val="ru-RU"/>
        </w:rPr>
        <w:t xml:space="preserve"> на предложенных им условиях;</w:t>
      </w:r>
    </w:p>
    <w:p w:rsidR="00045471" w:rsidRPr="00045471" w:rsidRDefault="00045471" w:rsidP="00045471">
      <w:pPr>
        <w:numPr>
          <w:ilvl w:val="1"/>
          <w:numId w:val="46"/>
        </w:numPr>
        <w:tabs>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если предложенная цена договора занижена на 20 или более процентов по отношению к начальной (максимальной) цене договора при проведении закупок на выполнение работ по строительству, капитальному и текущему ремонту, реконструкции объектов капитального строительства, независимо от наличия в них обоснования цены.</w:t>
      </w:r>
    </w:p>
    <w:p w:rsidR="00045471" w:rsidRPr="00045471" w:rsidRDefault="00045471" w:rsidP="00045471">
      <w:pPr>
        <w:numPr>
          <w:ilvl w:val="1"/>
          <w:numId w:val="46"/>
        </w:numPr>
        <w:tabs>
          <w:tab w:val="left" w:pos="540"/>
        </w:tabs>
        <w:autoSpaceDE w:val="0"/>
        <w:autoSpaceDN w:val="0"/>
        <w:adjustRightInd w:val="0"/>
        <w:ind w:left="0" w:firstLine="0"/>
        <w:jc w:val="both"/>
        <w:rPr>
          <w:rFonts w:ascii="Times New Roman" w:hAnsi="Times New Roman"/>
          <w:lang w:val="ru-RU"/>
        </w:rPr>
      </w:pPr>
      <w:r w:rsidRPr="00045471">
        <w:rPr>
          <w:rFonts w:ascii="Times New Roman" w:hAnsi="Times New Roman"/>
          <w:lang w:val="ru-RU" w:bidi="ar-SA"/>
        </w:rPr>
        <w:t>непредставления документа или копии документа, подтверждающего внесение денежных сре</w:t>
      </w:r>
      <w:proofErr w:type="gramStart"/>
      <w:r w:rsidRPr="00045471">
        <w:rPr>
          <w:rFonts w:ascii="Times New Roman" w:hAnsi="Times New Roman"/>
          <w:lang w:val="ru-RU" w:bidi="ar-SA"/>
        </w:rPr>
        <w:t>дств в к</w:t>
      </w:r>
      <w:proofErr w:type="gramEnd"/>
      <w:r w:rsidRPr="00045471">
        <w:rPr>
          <w:rFonts w:ascii="Times New Roman" w:hAnsi="Times New Roman"/>
          <w:lang w:val="ru-RU" w:bidi="ar-SA"/>
        </w:rPr>
        <w:t>ачестве обеспечения заявки на участие в запросе предложений, если требование обеспечения таких заявок указано в документации о закупке.</w:t>
      </w:r>
    </w:p>
    <w:p w:rsidR="00045471" w:rsidRPr="00045471" w:rsidRDefault="00045471" w:rsidP="00045471">
      <w:pPr>
        <w:tabs>
          <w:tab w:val="left" w:pos="709"/>
        </w:tabs>
        <w:ind w:firstLine="540"/>
        <w:jc w:val="both"/>
        <w:rPr>
          <w:rFonts w:ascii="Times New Roman" w:hAnsi="Times New Roman"/>
          <w:lang w:val="ru-RU"/>
        </w:rPr>
      </w:pPr>
      <w:proofErr w:type="gramStart"/>
      <w:r w:rsidRPr="00045471">
        <w:rPr>
          <w:rFonts w:ascii="Times New Roman" w:hAnsi="Times New Roman"/>
          <w:lang w:val="ru-RU"/>
        </w:rPr>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Учреждения денежных средств в размере обеспечения заявки на участие в запросе предложений за данного участника, не является основанием для отказа в допуске к участию в запросе предложений.</w:t>
      </w:r>
      <w:proofErr w:type="gramEnd"/>
      <w:r w:rsidRPr="00045471">
        <w:rPr>
          <w:rFonts w:ascii="Times New Roman" w:hAnsi="Times New Roman"/>
          <w:lang w:val="ru-RU"/>
        </w:rPr>
        <w:t xml:space="preserve"> При этом</w:t>
      </w:r>
      <w:proofErr w:type="gramStart"/>
      <w:r w:rsidRPr="00045471">
        <w:rPr>
          <w:rFonts w:ascii="Times New Roman" w:hAnsi="Times New Roman"/>
          <w:lang w:val="ru-RU"/>
        </w:rPr>
        <w:t>,</w:t>
      </w:r>
      <w:proofErr w:type="gramEnd"/>
      <w:r w:rsidRPr="00045471">
        <w:rPr>
          <w:rFonts w:ascii="Times New Roman" w:hAnsi="Times New Roman"/>
          <w:lang w:val="ru-RU"/>
        </w:rPr>
        <w:t xml:space="preserve"> Учреждение обязано по всем заявкам участников, в которых отсутствует документ или копия документа, </w:t>
      </w:r>
      <w:r w:rsidRPr="00045471">
        <w:rPr>
          <w:rFonts w:ascii="Times New Roman" w:hAnsi="Times New Roman"/>
          <w:lang w:val="ru-RU"/>
        </w:rPr>
        <w:lastRenderedPageBreak/>
        <w:t>подтверждающего внесение денежных средств, проверить поступление на расчетный счет средств в качестве обеспечения заявки.</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 xml:space="preserve">Комиссия </w:t>
      </w:r>
      <w:r w:rsidRPr="00045471">
        <w:rPr>
          <w:rFonts w:ascii="Times New Roman" w:hAnsi="Times New Roman"/>
          <w:lang w:val="ru-RU"/>
        </w:rPr>
        <w:t>оценивает и сопоставляет заявки на участие в закупке в соответствии с критериями оценки заявок, их содержанием и значимостью, установленными в документации о закупке, в порядке, определенном документацией о закупке.</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В целях обеспечения квалифицированной оценки заявок, Комиссия вправе привлекать экспертов, экспертные организации для осуществления экспертизы заявок. При этом не допускается привлечение эксперта к проведению экспертизы заявки участника, с которым экспертом заключен трудовой или гражданско-правовой договор, а также в иных случаях, когда участие такого эксперта приводит к возникновению конфликта интересов между ним и участниками закупки.</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На основании результатов оценки заявок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Заявке, в которой содержатся лучшие условия исполнения договора, присваивается первый номер. В случае</w:t>
      </w:r>
      <w:proofErr w:type="gramStart"/>
      <w:r w:rsidRPr="00045471">
        <w:rPr>
          <w:rFonts w:ascii="Times New Roman" w:hAnsi="Times New Roman"/>
          <w:color w:val="000000"/>
          <w:lang w:val="ru-RU"/>
        </w:rPr>
        <w:t>,</w:t>
      </w:r>
      <w:proofErr w:type="gramEnd"/>
      <w:r w:rsidRPr="00045471">
        <w:rPr>
          <w:rFonts w:ascii="Times New Roman" w:hAnsi="Times New Roman"/>
          <w:color w:val="000000"/>
          <w:lang w:val="ru-RU"/>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условия.</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color w:val="000000"/>
          <w:lang w:val="ru-RU"/>
        </w:rPr>
        <w:t xml:space="preserve">Победившей заявкой является заявка, которая содержит наилучшее предложение об условиях исполнения договора на основе критериев и процедур оценки, указанных в документации о закупке, и которой </w:t>
      </w:r>
      <w:r w:rsidRPr="00045471">
        <w:rPr>
          <w:rFonts w:ascii="Times New Roman" w:hAnsi="Times New Roman"/>
          <w:lang w:val="ru-RU"/>
        </w:rPr>
        <w:t>присвоен первый номер</w:t>
      </w:r>
      <w:r w:rsidRPr="00045471">
        <w:rPr>
          <w:rFonts w:ascii="Times New Roman" w:hAnsi="Times New Roman"/>
          <w:color w:val="000000"/>
          <w:lang w:val="ru-RU"/>
        </w:rPr>
        <w:t>.</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 xml:space="preserve">Результаты оценки заявок фиксируются в протоколе рассмотрения и оценки заявок на участие в запросе предложений, который подписывается </w:t>
      </w:r>
      <w:r w:rsidRPr="00045471">
        <w:rPr>
          <w:rFonts w:ascii="Times New Roman" w:hAnsi="Times New Roman"/>
          <w:color w:val="000000"/>
          <w:lang w:val="ru-RU"/>
        </w:rPr>
        <w:t>непосредственно в день рассмотрения и оценки заявок и размещается на официальном сайте не позднее чем через три дня со дня подписания такого протокола.</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proofErr w:type="gramStart"/>
      <w:r w:rsidRPr="00045471">
        <w:rPr>
          <w:rFonts w:ascii="Times New Roman" w:hAnsi="Times New Roman"/>
          <w:lang w:val="ru-RU"/>
        </w:rPr>
        <w:t xml:space="preserve">В протоколе указываются сведения об участниках запроса предложений, заявки которых были рассмотрены, </w:t>
      </w:r>
      <w:r w:rsidRPr="00045471">
        <w:rPr>
          <w:rFonts w:ascii="Times New Roman" w:hAnsi="Times New Roman"/>
          <w:color w:val="000000"/>
          <w:lang w:val="ru-RU"/>
        </w:rPr>
        <w:t xml:space="preserve">информация о направленных в соответствии с пунктом 7.5.2. настоящего Положения запросах и полученных ответах на них, </w:t>
      </w:r>
      <w:r w:rsidRPr="00045471">
        <w:rPr>
          <w:rFonts w:ascii="Times New Roman" w:hAnsi="Times New Roman"/>
          <w:lang w:val="ru-RU"/>
        </w:rPr>
        <w:t>об участниках запроса предложений, заявки в  которых были отклонены, с указанием причин отклонения заявок, о порядке оценки заявок, о принятом на основании результатов оценки заявок решении о присвоении заявкам порядковых номеров, а</w:t>
      </w:r>
      <w:proofErr w:type="gramEnd"/>
      <w:r w:rsidRPr="00045471">
        <w:rPr>
          <w:rFonts w:ascii="Times New Roman" w:hAnsi="Times New Roman"/>
          <w:lang w:val="ru-RU"/>
        </w:rPr>
        <w:t xml:space="preserve"> также наименования участников закупки, заявкам которых присвоен первый и второй номера.</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было установлено требование обеспечения заявок, Учреждение обязано в течение пяти рабочих дней со дня подписания протокола рассмотрения и оценки заявок возвратить обеспечение заявок всем участникам запроса предложений, за исключением победителя запроса предложений.</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В случае</w:t>
      </w:r>
      <w:proofErr w:type="gramStart"/>
      <w:r w:rsidRPr="00045471">
        <w:rPr>
          <w:rFonts w:ascii="Times New Roman" w:hAnsi="Times New Roman"/>
          <w:lang w:val="ru-RU"/>
        </w:rPr>
        <w:t>,</w:t>
      </w:r>
      <w:proofErr w:type="gramEnd"/>
      <w:r w:rsidRPr="00045471">
        <w:rPr>
          <w:rFonts w:ascii="Times New Roman" w:hAnsi="Times New Roman"/>
          <w:lang w:val="ru-RU"/>
        </w:rPr>
        <w:t xml:space="preserve"> если победитель запроса предложений признан уклонившимся от заключения договора, Учреждение вправе заключить договор с участником закупки, заявке которого присвоен второй номер. При этом заключение договора для участника закупки, заявке которого присвоен второй номер, является обязательным.</w:t>
      </w:r>
    </w:p>
    <w:p w:rsidR="00045471" w:rsidRPr="00045471" w:rsidRDefault="00045471" w:rsidP="00045471">
      <w:pPr>
        <w:numPr>
          <w:ilvl w:val="2"/>
          <w:numId w:val="45"/>
        </w:numPr>
        <w:shd w:val="clear" w:color="auto" w:fill="FFFFFF"/>
        <w:autoSpaceDE w:val="0"/>
        <w:autoSpaceDN w:val="0"/>
        <w:adjustRightInd w:val="0"/>
        <w:ind w:left="0" w:firstLine="0"/>
        <w:jc w:val="both"/>
        <w:rPr>
          <w:rFonts w:ascii="Times New Roman" w:hAnsi="Times New Roman"/>
          <w:color w:val="000000"/>
          <w:lang w:val="ru-RU"/>
        </w:rPr>
      </w:pPr>
      <w:r w:rsidRPr="00045471">
        <w:rPr>
          <w:rFonts w:ascii="Times New Roman" w:hAnsi="Times New Roman"/>
          <w:lang w:val="ru-RU"/>
        </w:rPr>
        <w:t>Запрос предложений признается несостоявшимся если:</w:t>
      </w:r>
    </w:p>
    <w:p w:rsidR="00045471" w:rsidRPr="00AF194D" w:rsidRDefault="00045471" w:rsidP="00045471">
      <w:pPr>
        <w:numPr>
          <w:ilvl w:val="0"/>
          <w:numId w:val="30"/>
        </w:numPr>
        <w:tabs>
          <w:tab w:val="left" w:pos="426"/>
          <w:tab w:val="left" w:pos="709"/>
        </w:tabs>
        <w:ind w:left="0" w:firstLine="0"/>
        <w:jc w:val="both"/>
        <w:rPr>
          <w:rFonts w:ascii="Times New Roman" w:hAnsi="Times New Roman"/>
        </w:rPr>
      </w:pPr>
      <w:proofErr w:type="spellStart"/>
      <w:r w:rsidRPr="00AF194D">
        <w:rPr>
          <w:rFonts w:ascii="Times New Roman" w:hAnsi="Times New Roman"/>
        </w:rPr>
        <w:t>заявки</w:t>
      </w:r>
      <w:proofErr w:type="spellEnd"/>
      <w:r w:rsidRPr="00AF194D">
        <w:rPr>
          <w:rFonts w:ascii="Times New Roman" w:hAnsi="Times New Roman"/>
        </w:rPr>
        <w:t xml:space="preserve"> </w:t>
      </w:r>
      <w:proofErr w:type="spellStart"/>
      <w:r w:rsidRPr="00AF194D">
        <w:rPr>
          <w:rFonts w:ascii="Times New Roman" w:hAnsi="Times New Roman"/>
        </w:rPr>
        <w:t>не</w:t>
      </w:r>
      <w:proofErr w:type="spellEnd"/>
      <w:r w:rsidRPr="00AF194D">
        <w:rPr>
          <w:rFonts w:ascii="Times New Roman" w:hAnsi="Times New Roman"/>
        </w:rPr>
        <w:t xml:space="preserve"> </w:t>
      </w:r>
      <w:proofErr w:type="spellStart"/>
      <w:r w:rsidRPr="00AF194D">
        <w:rPr>
          <w:rFonts w:ascii="Times New Roman" w:hAnsi="Times New Roman"/>
        </w:rPr>
        <w:t>поступили</w:t>
      </w:r>
      <w:proofErr w:type="spellEnd"/>
      <w:r w:rsidRPr="00AF194D">
        <w:rPr>
          <w:rFonts w:ascii="Times New Roman" w:hAnsi="Times New Roman"/>
        </w:rPr>
        <w:t>;</w:t>
      </w:r>
    </w:p>
    <w:p w:rsidR="00045471" w:rsidRPr="00045471" w:rsidRDefault="00045471" w:rsidP="00045471">
      <w:pPr>
        <w:numPr>
          <w:ilvl w:val="0"/>
          <w:numId w:val="3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ни одна из поступивших заявок не соответствует документации о закупке;</w:t>
      </w:r>
    </w:p>
    <w:p w:rsidR="00045471" w:rsidRPr="00045471" w:rsidRDefault="00045471" w:rsidP="00045471">
      <w:pPr>
        <w:numPr>
          <w:ilvl w:val="0"/>
          <w:numId w:val="30"/>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только один участник закупки, подавший заявку, признан участником запроса предложения.</w:t>
      </w:r>
    </w:p>
    <w:p w:rsidR="00045471" w:rsidRPr="00045471" w:rsidRDefault="00045471" w:rsidP="00045471">
      <w:pPr>
        <w:tabs>
          <w:tab w:val="left" w:pos="426"/>
          <w:tab w:val="left" w:pos="709"/>
        </w:tabs>
        <w:jc w:val="both"/>
        <w:rPr>
          <w:rFonts w:ascii="Times New Roman" w:hAnsi="Times New Roman"/>
          <w:lang w:val="ru-RU"/>
        </w:rPr>
      </w:pPr>
      <w:r w:rsidRPr="00045471">
        <w:rPr>
          <w:rFonts w:ascii="Times New Roman" w:hAnsi="Times New Roman"/>
          <w:lang w:val="ru-RU"/>
        </w:rPr>
        <w:t>Учреждение вправе осуществить закупку товаров, работ, услуг, являвшихся предметом запроса предложения, у единственного поставщика (подрядчика, исполнителя) без проведения торгов, провести повторно запрос предложений или иной способ закупки, предусмотренный пунктом 5.1 настоящего Положения;</w:t>
      </w:r>
    </w:p>
    <w:p w:rsidR="00045471" w:rsidRPr="00DA3F94" w:rsidRDefault="00045471" w:rsidP="00045471">
      <w:pPr>
        <w:pStyle w:val="1"/>
        <w:numPr>
          <w:ilvl w:val="0"/>
          <w:numId w:val="31"/>
        </w:numPr>
        <w:spacing w:before="0" w:after="120"/>
        <w:jc w:val="both"/>
        <w:rPr>
          <w:rFonts w:ascii="Times New Roman" w:hAnsi="Times New Roman"/>
          <w:sz w:val="24"/>
          <w:szCs w:val="24"/>
          <w:lang w:val="ru-RU"/>
        </w:rPr>
      </w:pPr>
      <w:bookmarkStart w:id="349" w:name="_Toc311801056"/>
      <w:r w:rsidRPr="00045471">
        <w:rPr>
          <w:rFonts w:ascii="Times New Roman" w:hAnsi="Times New Roman"/>
          <w:sz w:val="24"/>
          <w:szCs w:val="24"/>
          <w:lang w:val="ru-RU"/>
        </w:rPr>
        <w:lastRenderedPageBreak/>
        <w:t>ОТКРЫТЫЙ ЗАПРОС ЦЕН. ПОРЯДОК ПОДГОТОВКИ И ПРОВЕДЕНИЯ</w:t>
      </w:r>
      <w:bookmarkEnd w:id="349"/>
    </w:p>
    <w:p w:rsidR="00045471" w:rsidRPr="00045471" w:rsidRDefault="00045471" w:rsidP="00045471">
      <w:pPr>
        <w:pStyle w:val="20"/>
        <w:numPr>
          <w:ilvl w:val="1"/>
          <w:numId w:val="31"/>
        </w:numPr>
        <w:spacing w:before="0" w:after="120"/>
        <w:jc w:val="both"/>
        <w:rPr>
          <w:rFonts w:ascii="Times New Roman" w:hAnsi="Times New Roman"/>
          <w:i w:val="0"/>
          <w:sz w:val="24"/>
          <w:szCs w:val="24"/>
          <w:lang w:val="ru-RU"/>
        </w:rPr>
      </w:pPr>
      <w:r w:rsidRPr="00045471">
        <w:rPr>
          <w:rFonts w:ascii="Times New Roman" w:hAnsi="Times New Roman"/>
          <w:i w:val="0"/>
          <w:sz w:val="24"/>
          <w:szCs w:val="24"/>
          <w:lang w:val="ru-RU"/>
        </w:rPr>
        <w:t xml:space="preserve"> </w:t>
      </w:r>
      <w:bookmarkStart w:id="350" w:name="_Toc311801057"/>
      <w:r w:rsidRPr="00045471">
        <w:rPr>
          <w:rFonts w:ascii="Times New Roman" w:hAnsi="Times New Roman"/>
          <w:i w:val="0"/>
          <w:sz w:val="24"/>
          <w:szCs w:val="24"/>
          <w:lang w:val="ru-RU"/>
        </w:rPr>
        <w:t>Общие положения проведения запроса цен.</w:t>
      </w:r>
      <w:bookmarkEnd w:id="350"/>
    </w:p>
    <w:p w:rsidR="00045471" w:rsidRPr="00AF194D"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rPr>
      </w:pPr>
      <w:bookmarkStart w:id="351" w:name="_Toc311413719"/>
      <w:bookmarkStart w:id="352" w:name="_Toc311467143"/>
      <w:bookmarkStart w:id="353" w:name="_Toc311716828"/>
      <w:bookmarkStart w:id="354" w:name="_Toc311800856"/>
      <w:bookmarkStart w:id="355" w:name="_Toc311801058"/>
      <w:r w:rsidRPr="00045471">
        <w:rPr>
          <w:rFonts w:ascii="Times New Roman" w:hAnsi="Times New Roman"/>
          <w:bCs/>
          <w:kern w:val="28"/>
          <w:lang w:val="ru-RU"/>
        </w:rPr>
        <w:t xml:space="preserve">Открытый </w:t>
      </w:r>
      <w:r w:rsidRPr="00DA3F94">
        <w:rPr>
          <w:rFonts w:ascii="Times New Roman" w:hAnsi="Times New Roman"/>
          <w:bCs/>
          <w:kern w:val="28"/>
          <w:lang w:val="ru-RU"/>
        </w:rPr>
        <w:t xml:space="preserve">запрос </w:t>
      </w:r>
      <w:r w:rsidRPr="00045471">
        <w:rPr>
          <w:rFonts w:ascii="Times New Roman" w:hAnsi="Times New Roman"/>
          <w:bCs/>
          <w:kern w:val="28"/>
          <w:lang w:val="ru-RU"/>
        </w:rPr>
        <w:t>цен</w:t>
      </w:r>
      <w:r w:rsidRPr="00DA3F94">
        <w:rPr>
          <w:rFonts w:ascii="Times New Roman" w:hAnsi="Times New Roman"/>
          <w:bCs/>
          <w:kern w:val="28"/>
          <w:lang w:val="ru-RU"/>
        </w:rPr>
        <w:t xml:space="preserve"> не является разновидностью торгов и не попадает под регулирование статьями 447—449 части первой Гражданского кодекса Российской Федерации. </w:t>
      </w:r>
      <w:r w:rsidRPr="00AF194D">
        <w:rPr>
          <w:rFonts w:ascii="Times New Roman" w:hAnsi="Times New Roman"/>
          <w:bCs/>
          <w:kern w:val="28"/>
        </w:rPr>
        <w:t>Учреждение не имеет обязанности заключения договора по его результатам.</w:t>
      </w:r>
      <w:bookmarkEnd w:id="351"/>
      <w:bookmarkEnd w:id="352"/>
      <w:bookmarkEnd w:id="353"/>
      <w:bookmarkEnd w:id="354"/>
      <w:bookmarkEnd w:id="355"/>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356" w:name="_Toc311413720"/>
      <w:bookmarkStart w:id="357" w:name="_Toc311467144"/>
      <w:bookmarkStart w:id="358" w:name="_Toc311716829"/>
      <w:bookmarkStart w:id="359" w:name="_Toc311800857"/>
      <w:bookmarkStart w:id="360" w:name="_Toc311801059"/>
      <w:r w:rsidRPr="00AF194D">
        <w:rPr>
          <w:rFonts w:ascii="Times New Roman" w:hAnsi="Times New Roman"/>
          <w:lang w:val="ru-RU"/>
        </w:rPr>
        <w:t>Открытый запрос цен проводится в случае, если производство товаров,  выполнение работ, оказание услуг осуществляется не по конкретным заявкам Учреждения и для которых есть функционирующий рынок в случаях, если начальная (максимальная) цена договора с учетом налогов не превышает четырехсот тысяч рублей.</w:t>
      </w:r>
      <w:bookmarkEnd w:id="356"/>
      <w:bookmarkEnd w:id="357"/>
      <w:bookmarkEnd w:id="358"/>
      <w:bookmarkEnd w:id="359"/>
      <w:bookmarkEnd w:id="360"/>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361" w:name="_Toc311413721"/>
      <w:bookmarkStart w:id="362" w:name="_Toc311467145"/>
      <w:bookmarkStart w:id="363" w:name="_Toc311716830"/>
      <w:bookmarkStart w:id="364" w:name="_Toc311800858"/>
      <w:bookmarkStart w:id="365" w:name="_Toc311801060"/>
      <w:r w:rsidRPr="00DA3F94">
        <w:rPr>
          <w:rFonts w:ascii="Times New Roman" w:hAnsi="Times New Roman"/>
          <w:bCs/>
          <w:kern w:val="28"/>
          <w:lang w:val="ru-RU"/>
        </w:rPr>
        <w:t xml:space="preserve">Извещение о </w:t>
      </w:r>
      <w:r w:rsidRPr="00045471">
        <w:rPr>
          <w:rFonts w:ascii="Times New Roman" w:hAnsi="Times New Roman"/>
          <w:bCs/>
          <w:kern w:val="28"/>
          <w:lang w:val="ru-RU"/>
        </w:rPr>
        <w:t>проведении запроса цен</w:t>
      </w:r>
      <w:r w:rsidRPr="00DA3F94">
        <w:rPr>
          <w:rFonts w:ascii="Times New Roman" w:hAnsi="Times New Roman"/>
          <w:bCs/>
          <w:kern w:val="28"/>
          <w:lang w:val="ru-RU"/>
        </w:rPr>
        <w:t xml:space="preserve"> размещается на официальном сайте и на</w:t>
      </w:r>
      <w:r w:rsidRPr="00045471">
        <w:rPr>
          <w:rFonts w:ascii="Times New Roman" w:hAnsi="Times New Roman"/>
          <w:bCs/>
          <w:kern w:val="28"/>
          <w:lang w:val="ru-RU"/>
        </w:rPr>
        <w:t xml:space="preserve"> официальном </w:t>
      </w:r>
      <w:r w:rsidRPr="00DA3F94">
        <w:rPr>
          <w:rFonts w:ascii="Times New Roman" w:hAnsi="Times New Roman"/>
          <w:bCs/>
          <w:kern w:val="28"/>
          <w:lang w:val="ru-RU"/>
        </w:rPr>
        <w:t xml:space="preserve">сайте Учреждения не менее чем за </w:t>
      </w:r>
      <w:r w:rsidRPr="00045471">
        <w:rPr>
          <w:rFonts w:ascii="Times New Roman" w:hAnsi="Times New Roman"/>
          <w:bCs/>
          <w:kern w:val="28"/>
          <w:lang w:val="ru-RU"/>
        </w:rPr>
        <w:t>4 (четыре</w:t>
      </w:r>
      <w:r w:rsidRPr="00DA3F94">
        <w:rPr>
          <w:rFonts w:ascii="Times New Roman" w:hAnsi="Times New Roman"/>
          <w:bCs/>
          <w:kern w:val="28"/>
          <w:lang w:val="ru-RU"/>
        </w:rPr>
        <w:t xml:space="preserve">) </w:t>
      </w:r>
      <w:r w:rsidRPr="00045471">
        <w:rPr>
          <w:rFonts w:ascii="Times New Roman" w:hAnsi="Times New Roman"/>
          <w:bCs/>
          <w:kern w:val="28"/>
          <w:lang w:val="ru-RU"/>
        </w:rPr>
        <w:t xml:space="preserve">рабочих </w:t>
      </w:r>
      <w:r w:rsidRPr="00DA3F94">
        <w:rPr>
          <w:rFonts w:ascii="Times New Roman" w:hAnsi="Times New Roman"/>
          <w:bCs/>
          <w:kern w:val="28"/>
          <w:lang w:val="ru-RU"/>
        </w:rPr>
        <w:t>дн</w:t>
      </w:r>
      <w:r w:rsidRPr="00045471">
        <w:rPr>
          <w:rFonts w:ascii="Times New Roman" w:hAnsi="Times New Roman"/>
          <w:bCs/>
          <w:kern w:val="28"/>
          <w:lang w:val="ru-RU"/>
        </w:rPr>
        <w:t>я</w:t>
      </w:r>
      <w:r w:rsidRPr="00DA3F94">
        <w:rPr>
          <w:rFonts w:ascii="Times New Roman" w:hAnsi="Times New Roman"/>
          <w:bCs/>
          <w:kern w:val="28"/>
          <w:lang w:val="ru-RU"/>
        </w:rPr>
        <w:t xml:space="preserve"> до дня окончания подачи </w:t>
      </w:r>
      <w:r w:rsidRPr="00045471">
        <w:rPr>
          <w:rFonts w:ascii="Times New Roman" w:hAnsi="Times New Roman"/>
          <w:bCs/>
          <w:kern w:val="28"/>
          <w:lang w:val="ru-RU"/>
        </w:rPr>
        <w:t>заявок</w:t>
      </w:r>
      <w:r w:rsidRPr="00DA3F94">
        <w:rPr>
          <w:rFonts w:ascii="Times New Roman" w:hAnsi="Times New Roman"/>
          <w:bCs/>
          <w:kern w:val="28"/>
          <w:lang w:val="ru-RU"/>
        </w:rPr>
        <w:t>.</w:t>
      </w:r>
      <w:bookmarkEnd w:id="361"/>
      <w:bookmarkEnd w:id="362"/>
      <w:bookmarkEnd w:id="363"/>
      <w:bookmarkEnd w:id="364"/>
      <w:bookmarkEnd w:id="365"/>
    </w:p>
    <w:p w:rsidR="00045471" w:rsidRPr="00045471" w:rsidRDefault="00045471" w:rsidP="00045471">
      <w:pPr>
        <w:keepNext/>
        <w:keepLines/>
        <w:numPr>
          <w:ilvl w:val="2"/>
          <w:numId w:val="31"/>
        </w:numPr>
        <w:tabs>
          <w:tab w:val="left" w:pos="709"/>
        </w:tabs>
        <w:suppressAutoHyphens/>
        <w:ind w:left="0" w:firstLine="0"/>
        <w:jc w:val="both"/>
        <w:outlineLvl w:val="0"/>
        <w:rPr>
          <w:rFonts w:ascii="Times New Roman" w:hAnsi="Times New Roman"/>
          <w:lang w:val="ru-RU"/>
        </w:rPr>
      </w:pPr>
      <w:r w:rsidRPr="00045471">
        <w:rPr>
          <w:rFonts w:ascii="Times New Roman" w:hAnsi="Times New Roman"/>
          <w:bCs/>
          <w:kern w:val="28"/>
          <w:lang w:val="ru-RU"/>
        </w:rPr>
        <w:t xml:space="preserve"> </w:t>
      </w:r>
      <w:bookmarkStart w:id="366" w:name="_Toc311413722"/>
      <w:bookmarkStart w:id="367" w:name="_Toc311467146"/>
      <w:bookmarkStart w:id="368" w:name="_Toc311716831"/>
      <w:bookmarkStart w:id="369" w:name="_Toc311800859"/>
      <w:bookmarkStart w:id="370" w:name="_Toc311801061"/>
      <w:r w:rsidRPr="00045471">
        <w:rPr>
          <w:rFonts w:ascii="Times New Roman" w:hAnsi="Times New Roman"/>
          <w:bCs/>
          <w:kern w:val="28"/>
          <w:lang w:val="ru-RU"/>
        </w:rPr>
        <w:t xml:space="preserve">Организатор закупки </w:t>
      </w:r>
      <w:r w:rsidRPr="00045471">
        <w:rPr>
          <w:rFonts w:ascii="Times New Roman" w:hAnsi="Times New Roman"/>
          <w:lang w:val="ru-RU"/>
        </w:rPr>
        <w:t>одновременно с размещением извещения о проведении запроса цен вправе направить адресные приглашения к участию в запросе цен  лицам, осуществляющим поставки товаров, выполнение работ, оказание услуг, предусмотренных извещением о закупке. Приглашение может направляться с использованием любых средств связи, в том числе в электронной форме.</w:t>
      </w:r>
      <w:bookmarkEnd w:id="366"/>
      <w:bookmarkEnd w:id="367"/>
      <w:bookmarkEnd w:id="368"/>
      <w:bookmarkEnd w:id="369"/>
      <w:bookmarkEnd w:id="370"/>
    </w:p>
    <w:p w:rsidR="00045471" w:rsidRPr="00045471" w:rsidRDefault="00045471" w:rsidP="00045471">
      <w:pPr>
        <w:pStyle w:val="-4"/>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Порядок проведения конкретного запроса цен устанавливается в извещении о закупке и документации о закупке, подготовленных в соответствии с требованиями пунктов 4.4. – 4.5. настоящего Положения.</w:t>
      </w:r>
    </w:p>
    <w:p w:rsidR="00045471" w:rsidRPr="00045471" w:rsidRDefault="00045471" w:rsidP="00045471">
      <w:pPr>
        <w:pStyle w:val="-4"/>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При проведении запроса цен устанавливается единственный критерий оценки заявок – цена договора.</w:t>
      </w:r>
    </w:p>
    <w:p w:rsidR="00045471" w:rsidRPr="00045471" w:rsidRDefault="00045471" w:rsidP="00045471">
      <w:pPr>
        <w:pStyle w:val="-4"/>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 xml:space="preserve">Документация о закупке должна быть доступна для ознакомления на официальном сайте и сайте Учреждения без взимания платы. Предоставление документации (в том числе по письменным запросам заинтересованных лиц) до размещения извещения о закупке не допускается. </w:t>
      </w:r>
      <w:r w:rsidRPr="00045471">
        <w:rPr>
          <w:rFonts w:ascii="Times New Roman" w:hAnsi="Times New Roman"/>
          <w:color w:val="000000"/>
          <w:lang w:val="ru-RU"/>
        </w:rPr>
        <w:t>Организатор закупки предоставляет документацию каждому обратившемуся участнику закупки по письменному запросу. За документацию может быть предусмотрена плата, включающая только расходы на ее предоставление.</w:t>
      </w:r>
    </w:p>
    <w:p w:rsidR="00045471" w:rsidRPr="00254FD4" w:rsidRDefault="00045471" w:rsidP="00045471">
      <w:pPr>
        <w:pStyle w:val="20"/>
        <w:numPr>
          <w:ilvl w:val="1"/>
          <w:numId w:val="31"/>
        </w:numPr>
        <w:tabs>
          <w:tab w:val="left" w:pos="540"/>
        </w:tabs>
        <w:spacing w:before="0" w:after="120"/>
        <w:ind w:left="0" w:firstLine="0"/>
        <w:jc w:val="both"/>
        <w:rPr>
          <w:rFonts w:ascii="Times New Roman" w:hAnsi="Times New Roman"/>
          <w:i w:val="0"/>
          <w:sz w:val="24"/>
          <w:szCs w:val="24"/>
        </w:rPr>
      </w:pPr>
      <w:bookmarkStart w:id="371" w:name="_Toc311801062"/>
      <w:r w:rsidRPr="00045471">
        <w:rPr>
          <w:rFonts w:ascii="Times New Roman" w:hAnsi="Times New Roman"/>
          <w:i w:val="0"/>
          <w:sz w:val="24"/>
          <w:szCs w:val="24"/>
          <w:lang w:val="ru-RU"/>
        </w:rPr>
        <w:t xml:space="preserve">Продление срока подачи заявок. Разъяснение и изменение документации. </w:t>
      </w:r>
      <w:proofErr w:type="spellStart"/>
      <w:proofErr w:type="gramStart"/>
      <w:r w:rsidRPr="00254FD4">
        <w:rPr>
          <w:rFonts w:ascii="Times New Roman" w:hAnsi="Times New Roman"/>
          <w:i w:val="0"/>
          <w:sz w:val="24"/>
          <w:szCs w:val="24"/>
        </w:rPr>
        <w:t>Отказ</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от</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проведения</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запроса</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цен</w:t>
      </w:r>
      <w:proofErr w:type="spellEnd"/>
      <w:r w:rsidRPr="00254FD4">
        <w:rPr>
          <w:rFonts w:ascii="Times New Roman" w:hAnsi="Times New Roman"/>
          <w:i w:val="0"/>
          <w:sz w:val="24"/>
          <w:szCs w:val="24"/>
        </w:rPr>
        <w:t>.</w:t>
      </w:r>
      <w:bookmarkStart w:id="372" w:name="_Toc311413724"/>
      <w:bookmarkStart w:id="373" w:name="_Toc311467148"/>
      <w:bookmarkStart w:id="374" w:name="_Toc311716833"/>
      <w:bookmarkEnd w:id="371"/>
      <w:proofErr w:type="gramEnd"/>
    </w:p>
    <w:p w:rsidR="00045471" w:rsidRPr="00045471" w:rsidRDefault="00045471" w:rsidP="00045471">
      <w:pPr>
        <w:pStyle w:val="-4"/>
        <w:numPr>
          <w:ilvl w:val="2"/>
          <w:numId w:val="31"/>
        </w:numPr>
        <w:ind w:left="0" w:firstLine="0"/>
        <w:jc w:val="both"/>
        <w:rPr>
          <w:rFonts w:ascii="Times New Roman" w:hAnsi="Times New Roman"/>
          <w:b/>
          <w:lang w:val="ru-RU"/>
        </w:rPr>
      </w:pPr>
      <w:r w:rsidRPr="00045471">
        <w:rPr>
          <w:rFonts w:ascii="Times New Roman" w:hAnsi="Times New Roman"/>
          <w:lang w:val="ru-RU"/>
        </w:rPr>
        <w:t>Участник закупки вправе направить Организатору закупки запрос разъяснений документации не позднее двух рабочих дней до дня окончания подачи заявок. Организатор закупки обязан направить разъяснения такому участнику в течение двух рабочих дней со дня поступления запроса и разместить такие разъяснения с указанием предмета запроса, но без указания наименования участника, от которого поступил запрос на официальном сайте и на официальном сайте Учреждения.</w:t>
      </w:r>
      <w:bookmarkEnd w:id="372"/>
      <w:bookmarkEnd w:id="373"/>
      <w:bookmarkEnd w:id="374"/>
      <w:r w:rsidRPr="00045471">
        <w:rPr>
          <w:rFonts w:ascii="Times New Roman" w:hAnsi="Times New Roman"/>
          <w:lang w:val="ru-RU"/>
        </w:rPr>
        <w:t xml:space="preserve"> </w:t>
      </w:r>
      <w:bookmarkStart w:id="375" w:name="_Toc311413725"/>
      <w:bookmarkStart w:id="376" w:name="_Toc311467149"/>
      <w:bookmarkStart w:id="377" w:name="_Toc311716834"/>
    </w:p>
    <w:p w:rsidR="00045471" w:rsidRPr="00045471" w:rsidRDefault="00045471" w:rsidP="00045471">
      <w:pPr>
        <w:pStyle w:val="-4"/>
        <w:numPr>
          <w:ilvl w:val="2"/>
          <w:numId w:val="31"/>
        </w:numPr>
        <w:ind w:left="0" w:firstLine="0"/>
        <w:jc w:val="both"/>
        <w:rPr>
          <w:rFonts w:ascii="Times New Roman" w:hAnsi="Times New Roman"/>
          <w:lang w:val="ru-RU"/>
        </w:rPr>
      </w:pPr>
      <w:r w:rsidRPr="00045471">
        <w:rPr>
          <w:rFonts w:ascii="Times New Roman" w:hAnsi="Times New Roman"/>
          <w:lang w:val="ru-RU"/>
        </w:rPr>
        <w:t>Организатор закупки вправе внести изменения в извещение и документацию о закупке. Организатор закупки обязан разместить текст изменений на официальном сайте и официальном сайте Учреждения в течение трех дней со дня утверждения таких изменений.</w:t>
      </w:r>
      <w:bookmarkStart w:id="378" w:name="_Toc311413726"/>
      <w:bookmarkStart w:id="379" w:name="_Toc311467150"/>
      <w:bookmarkStart w:id="380" w:name="_Toc311716835"/>
      <w:bookmarkEnd w:id="375"/>
      <w:bookmarkEnd w:id="376"/>
      <w:bookmarkEnd w:id="377"/>
    </w:p>
    <w:p w:rsidR="00045471" w:rsidRPr="00045471" w:rsidRDefault="00045471" w:rsidP="00045471">
      <w:pPr>
        <w:pStyle w:val="-4"/>
        <w:numPr>
          <w:ilvl w:val="2"/>
          <w:numId w:val="31"/>
        </w:numPr>
        <w:ind w:left="0" w:firstLine="0"/>
        <w:jc w:val="both"/>
        <w:rPr>
          <w:rFonts w:ascii="Times New Roman" w:hAnsi="Times New Roman"/>
          <w:b/>
          <w:lang w:val="ru-RU"/>
        </w:rPr>
      </w:pPr>
      <w:r w:rsidRPr="00045471">
        <w:rPr>
          <w:rFonts w:ascii="Times New Roman" w:hAnsi="Times New Roman"/>
          <w:lang w:val="ru-RU"/>
        </w:rPr>
        <w:t>В любой момент до окончания подачи заявок Организатор закупки, при необходимости, может продлить срок окончания подачи заявок. Уведомление о продлении срока размещается на официальном сайте и сайте Учреждения в течение трех дней со дня принятия решения о продлении срока.</w:t>
      </w:r>
      <w:bookmarkStart w:id="381" w:name="_Toc311413727"/>
      <w:bookmarkStart w:id="382" w:name="_Toc311467151"/>
      <w:bookmarkStart w:id="383" w:name="_Toc311716836"/>
      <w:bookmarkEnd w:id="378"/>
      <w:bookmarkEnd w:id="379"/>
      <w:bookmarkEnd w:id="380"/>
    </w:p>
    <w:p w:rsidR="00045471" w:rsidRPr="00045471" w:rsidRDefault="00045471" w:rsidP="00045471">
      <w:pPr>
        <w:pStyle w:val="-4"/>
        <w:numPr>
          <w:ilvl w:val="2"/>
          <w:numId w:val="31"/>
        </w:numPr>
        <w:ind w:left="0" w:firstLine="0"/>
        <w:jc w:val="both"/>
        <w:rPr>
          <w:rFonts w:ascii="Times New Roman" w:hAnsi="Times New Roman"/>
          <w:lang w:val="ru-RU"/>
        </w:rPr>
      </w:pPr>
      <w:r w:rsidRPr="00045471">
        <w:rPr>
          <w:rFonts w:ascii="Times New Roman" w:hAnsi="Times New Roman"/>
          <w:lang w:val="ru-RU"/>
        </w:rPr>
        <w:t>Организатор закупки вправе отказаться от проведения закупки вплоть до подведения итогов закупки. Уведомление об отказе от проведения закупки размещается на официальном сайте и сайте Учреждения в течение трех дней со дня принятия решения об отказе.</w:t>
      </w:r>
      <w:bookmarkEnd w:id="381"/>
      <w:bookmarkEnd w:id="382"/>
      <w:bookmarkEnd w:id="383"/>
    </w:p>
    <w:p w:rsidR="00045471" w:rsidRPr="00045471" w:rsidRDefault="00045471" w:rsidP="00045471">
      <w:pPr>
        <w:pStyle w:val="20"/>
        <w:numPr>
          <w:ilvl w:val="1"/>
          <w:numId w:val="31"/>
        </w:numPr>
        <w:tabs>
          <w:tab w:val="left" w:pos="540"/>
        </w:tabs>
        <w:spacing w:before="0" w:after="120"/>
        <w:ind w:left="0" w:firstLine="0"/>
        <w:jc w:val="both"/>
        <w:rPr>
          <w:rFonts w:ascii="Times New Roman" w:hAnsi="Times New Roman"/>
          <w:i w:val="0"/>
          <w:sz w:val="24"/>
          <w:szCs w:val="24"/>
          <w:lang w:val="ru-RU"/>
        </w:rPr>
      </w:pPr>
      <w:bookmarkStart w:id="384" w:name="_Toc311801063"/>
      <w:r w:rsidRPr="00045471">
        <w:rPr>
          <w:rFonts w:ascii="Times New Roman" w:hAnsi="Times New Roman"/>
          <w:i w:val="0"/>
          <w:sz w:val="24"/>
          <w:szCs w:val="24"/>
          <w:lang w:val="ru-RU"/>
        </w:rPr>
        <w:t>Порядок подготовки и подачи заявок на участие в запросе цен.</w:t>
      </w:r>
      <w:bookmarkStart w:id="385" w:name="_Toc311413729"/>
      <w:bookmarkStart w:id="386" w:name="_Toc311467153"/>
      <w:bookmarkStart w:id="387" w:name="_Toc311716838"/>
      <w:bookmarkEnd w:id="384"/>
    </w:p>
    <w:p w:rsidR="00045471" w:rsidRPr="00DA3F94" w:rsidRDefault="00045471" w:rsidP="00045471">
      <w:pPr>
        <w:pStyle w:val="-4"/>
        <w:numPr>
          <w:ilvl w:val="2"/>
          <w:numId w:val="31"/>
        </w:numPr>
        <w:ind w:left="0" w:firstLine="0"/>
        <w:jc w:val="both"/>
        <w:rPr>
          <w:rFonts w:ascii="Times New Roman" w:hAnsi="Times New Roman"/>
          <w:b/>
          <w:lang w:val="ru-RU"/>
        </w:rPr>
      </w:pPr>
      <w:r w:rsidRPr="00045471">
        <w:rPr>
          <w:rFonts w:ascii="Times New Roman" w:hAnsi="Times New Roman"/>
          <w:lang w:val="ru-RU"/>
        </w:rPr>
        <w:t>Каждый участник закупки вправе подать одну заявку на участие в запросе цен.</w:t>
      </w:r>
      <w:bookmarkStart w:id="388" w:name="_Toc311413730"/>
      <w:bookmarkStart w:id="389" w:name="_Toc311467154"/>
      <w:bookmarkStart w:id="390" w:name="_Toc311716839"/>
      <w:bookmarkEnd w:id="385"/>
      <w:bookmarkEnd w:id="386"/>
      <w:bookmarkEnd w:id="387"/>
    </w:p>
    <w:p w:rsidR="00045471" w:rsidRPr="00045471" w:rsidRDefault="00045471" w:rsidP="00045471">
      <w:pPr>
        <w:pStyle w:val="-4"/>
        <w:numPr>
          <w:ilvl w:val="2"/>
          <w:numId w:val="31"/>
        </w:numPr>
        <w:ind w:left="0" w:firstLine="0"/>
        <w:jc w:val="both"/>
        <w:rPr>
          <w:rFonts w:ascii="Times New Roman" w:hAnsi="Times New Roman"/>
          <w:b/>
          <w:lang w:val="ru-RU"/>
        </w:rPr>
      </w:pPr>
      <w:r w:rsidRPr="00045471">
        <w:rPr>
          <w:rFonts w:ascii="Times New Roman" w:hAnsi="Times New Roman"/>
          <w:lang w:val="ru-RU"/>
        </w:rPr>
        <w:lastRenderedPageBreak/>
        <w:t>Участник закупки, подавший заявку, вправе ее изменить или отозвать в любое время до  д</w:t>
      </w:r>
      <w:r w:rsidRPr="00045471">
        <w:rPr>
          <w:rFonts w:ascii="Times New Roman" w:eastAsia="Calibri" w:hAnsi="Times New Roman"/>
          <w:lang w:val="ru-RU"/>
        </w:rPr>
        <w:t>аты окончания подачи заявок на участие в запросе цен.</w:t>
      </w:r>
    </w:p>
    <w:p w:rsidR="00045471" w:rsidRPr="00045471" w:rsidRDefault="00045471" w:rsidP="00045471">
      <w:pPr>
        <w:pStyle w:val="-4"/>
        <w:numPr>
          <w:ilvl w:val="2"/>
          <w:numId w:val="31"/>
        </w:numPr>
        <w:ind w:left="0" w:firstLine="0"/>
        <w:jc w:val="both"/>
        <w:rPr>
          <w:rFonts w:ascii="Times New Roman" w:hAnsi="Times New Roman"/>
          <w:b/>
          <w:lang w:val="ru-RU"/>
        </w:rPr>
      </w:pPr>
      <w:r w:rsidRPr="00045471">
        <w:rPr>
          <w:rFonts w:ascii="Times New Roman" w:hAnsi="Times New Roman"/>
          <w:lang w:val="ru-RU"/>
        </w:rPr>
        <w:t>Заявка подается в письменной форме в запечатанном конверте почтой, лично или с курьером.</w:t>
      </w:r>
      <w:bookmarkStart w:id="391" w:name="_Toc311413731"/>
      <w:bookmarkStart w:id="392" w:name="_Toc311467155"/>
      <w:bookmarkStart w:id="393" w:name="_Toc311716840"/>
      <w:bookmarkEnd w:id="388"/>
      <w:bookmarkEnd w:id="389"/>
      <w:bookmarkEnd w:id="390"/>
    </w:p>
    <w:p w:rsidR="00045471" w:rsidRPr="00045471" w:rsidRDefault="00045471" w:rsidP="00045471">
      <w:pPr>
        <w:pStyle w:val="-4"/>
        <w:numPr>
          <w:ilvl w:val="2"/>
          <w:numId w:val="31"/>
        </w:numPr>
        <w:ind w:left="0" w:firstLine="0"/>
        <w:jc w:val="both"/>
        <w:rPr>
          <w:rFonts w:ascii="Times New Roman" w:hAnsi="Times New Roman"/>
          <w:b/>
          <w:lang w:val="ru-RU"/>
        </w:rPr>
      </w:pPr>
      <w:r w:rsidRPr="00045471">
        <w:rPr>
          <w:rFonts w:ascii="Times New Roman" w:hAnsi="Times New Roman"/>
          <w:lang w:val="ru-RU"/>
        </w:rPr>
        <w:t>Заявка на участие в запросе цен должна содержать следующие сведения и документы</w:t>
      </w:r>
      <w:r w:rsidRPr="00045471">
        <w:rPr>
          <w:rFonts w:ascii="Times New Roman" w:hAnsi="Times New Roman"/>
          <w:b/>
          <w:lang w:val="ru-RU"/>
        </w:rPr>
        <w:t>:</w:t>
      </w:r>
      <w:bookmarkEnd w:id="391"/>
      <w:bookmarkEnd w:id="392"/>
      <w:bookmarkEnd w:id="393"/>
    </w:p>
    <w:p w:rsidR="00045471" w:rsidRPr="00045471" w:rsidRDefault="00045471" w:rsidP="00045471">
      <w:pPr>
        <w:numPr>
          <w:ilvl w:val="1"/>
          <w:numId w:val="32"/>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ИНН;</w:t>
      </w:r>
    </w:p>
    <w:p w:rsidR="00045471" w:rsidRPr="00045471" w:rsidRDefault="00045471" w:rsidP="00045471">
      <w:pPr>
        <w:numPr>
          <w:ilvl w:val="1"/>
          <w:numId w:val="32"/>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наименование, марка, товарный знак и характеристики поставляемых товаров;</w:t>
      </w:r>
    </w:p>
    <w:p w:rsidR="00045471" w:rsidRPr="00045471" w:rsidRDefault="00045471" w:rsidP="00045471">
      <w:pPr>
        <w:numPr>
          <w:ilvl w:val="1"/>
          <w:numId w:val="32"/>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согласие участника процедуры закупки исполнить условия договора, указанные в извещении о закупке и документации о закупке;</w:t>
      </w:r>
    </w:p>
    <w:p w:rsidR="00045471" w:rsidRPr="00045471" w:rsidRDefault="00045471" w:rsidP="00045471">
      <w:pPr>
        <w:numPr>
          <w:ilvl w:val="1"/>
          <w:numId w:val="32"/>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045471" w:rsidRPr="00045471" w:rsidRDefault="00045471" w:rsidP="00045471">
      <w:pPr>
        <w:numPr>
          <w:ilvl w:val="1"/>
          <w:numId w:val="32"/>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сроки и порядок оплаты поставок товаров, выполнения работ, оказания услуг;</w:t>
      </w:r>
    </w:p>
    <w:p w:rsidR="00045471" w:rsidRPr="00045471" w:rsidRDefault="00045471" w:rsidP="00045471">
      <w:pPr>
        <w:numPr>
          <w:ilvl w:val="1"/>
          <w:numId w:val="32"/>
        </w:numPr>
        <w:tabs>
          <w:tab w:val="left" w:pos="426"/>
          <w:tab w:val="left" w:pos="709"/>
        </w:tabs>
        <w:ind w:left="0" w:firstLine="0"/>
        <w:jc w:val="both"/>
        <w:rPr>
          <w:rFonts w:ascii="Times New Roman" w:hAnsi="Times New Roman"/>
          <w:lang w:val="ru-RU"/>
        </w:rPr>
      </w:pPr>
      <w:r w:rsidRPr="00045471">
        <w:rPr>
          <w:rFonts w:ascii="Times New Roman" w:hAnsi="Times New Roman"/>
          <w:lang w:val="ru-RU"/>
        </w:rPr>
        <w:t>копии документов, подтверждающих соответствие участника закупки требованиям, установленным в документации о закупке в соответствии с пунктом 2 настоящего Положения.</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Заявка, поданная в срок, указанный в извещении о проведении запроса цен, регистрируется Организатором закупки. По требованию участника закупки, подавшего заявку, Организатор закупки выдает расписку в получении заявки с указанием даты и времени ее получения.</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 xml:space="preserve">Заявки, поданные после дня окончания срока подачи заявок, указанного в извещении о закупке, не рассматриваются и в день их поступления возвращаются участникам закупки, подавшим такие заявки. </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 xml:space="preserve">Вскрытие конвертов с заявками осуществляется на заседании комиссии. </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 xml:space="preserve">В случае, если по окончании срока подачи заявок подана только одна заявка или не подана ни одна заявка, запрос цен признается несостоявшимся, и Учреждение вправе осуществить закупку товаров, работ, услуг, иными способами закупок, установленными настоящим Положением. </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Участник закупки, подавший заявку, вправе ее изменить или отозвать в любое время до момента вскрытия конвертов с заявками.</w:t>
      </w:r>
    </w:p>
    <w:p w:rsidR="00045471" w:rsidRPr="00254FD4" w:rsidRDefault="00045471" w:rsidP="00045471">
      <w:pPr>
        <w:pStyle w:val="20"/>
        <w:numPr>
          <w:ilvl w:val="1"/>
          <w:numId w:val="31"/>
        </w:numPr>
        <w:spacing w:before="0" w:after="120"/>
        <w:jc w:val="both"/>
        <w:rPr>
          <w:rFonts w:ascii="Times New Roman" w:hAnsi="Times New Roman"/>
          <w:i w:val="0"/>
          <w:sz w:val="24"/>
          <w:szCs w:val="24"/>
        </w:rPr>
      </w:pPr>
      <w:r w:rsidRPr="00045471">
        <w:rPr>
          <w:rFonts w:ascii="Times New Roman" w:hAnsi="Times New Roman"/>
          <w:i w:val="0"/>
          <w:sz w:val="24"/>
          <w:szCs w:val="24"/>
          <w:lang w:val="ru-RU"/>
        </w:rPr>
        <w:t xml:space="preserve"> </w:t>
      </w:r>
      <w:bookmarkStart w:id="394" w:name="_Toc311801064"/>
      <w:proofErr w:type="spellStart"/>
      <w:r w:rsidRPr="00254FD4">
        <w:rPr>
          <w:rFonts w:ascii="Times New Roman" w:hAnsi="Times New Roman"/>
          <w:i w:val="0"/>
          <w:sz w:val="24"/>
          <w:szCs w:val="24"/>
        </w:rPr>
        <w:t>Порядок</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рассмотрения</w:t>
      </w:r>
      <w:proofErr w:type="spellEnd"/>
      <w:r w:rsidRPr="00254FD4">
        <w:rPr>
          <w:rFonts w:ascii="Times New Roman" w:hAnsi="Times New Roman"/>
          <w:i w:val="0"/>
          <w:sz w:val="24"/>
          <w:szCs w:val="24"/>
        </w:rPr>
        <w:t xml:space="preserve"> и </w:t>
      </w:r>
      <w:proofErr w:type="spellStart"/>
      <w:r w:rsidRPr="00254FD4">
        <w:rPr>
          <w:rFonts w:ascii="Times New Roman" w:hAnsi="Times New Roman"/>
          <w:i w:val="0"/>
          <w:sz w:val="24"/>
          <w:szCs w:val="24"/>
        </w:rPr>
        <w:t>оценки</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заявок</w:t>
      </w:r>
      <w:bookmarkEnd w:id="394"/>
      <w:proofErr w:type="spellEnd"/>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Срок рассмотрения и оценки заявок на участие в запросе цен составляет не более трех рабочих дней, следующих за днем окончания срока подачи заявок.</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Комиссия в срок, не превышающий трех рабочих дней, рассматривает заявки на соответствие их требованиям, установленным в извещении о закупке и документации о закупке, и оценивает заявки.</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Победителем в проведении запроса цен признается участник закупки, подавший заявку, которая отвечает всем требованиям, установленным в извещении о закупке и документации о закупке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признается участник закупки, заявка которого поступила ранее заявок других участников закупки.</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Комиссия отклоняет заявки, если они не соответствуют требованиям, установленным в извещении о закупке и документации о закупке, или предложенная в заявках цена товаров, работ, услуг превышает максимальную (начальную) цену, указанную в извещении о закупке. Комиссия также отклоняет заявку в случае не соответствия участника закупки установленным требованиям.</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 xml:space="preserve">Результаты рассмотрения и оценки заявок оформляются протоколом, который подписывается всеми присутствующими на заседании членами комиссии в день </w:t>
      </w:r>
      <w:r w:rsidRPr="00045471">
        <w:rPr>
          <w:rFonts w:ascii="Times New Roman" w:hAnsi="Times New Roman"/>
          <w:lang w:val="ru-RU"/>
        </w:rPr>
        <w:lastRenderedPageBreak/>
        <w:t>рассмотрения заявок. Протокол должен содержать информацию о существенных условиях договора, сведения обо всех  участниках закупки, подавших заявки, сведения об отклоненных заявках с обоснованием причин отклонения, сведения о победителе запроса цен и предложенной им цене, иную информацию по решению членов комиссии. Протокол размещается на официальном сайте и сайте Учреждения не позднее чем через три дня со дня подписания протокола.</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В случае если подана единственная заявка, соответствующая всем требованиям, или по итогам рассмотрения заявок отклонены все заявки, кроме одной, запрос цен признается несостоявшимся и Учреждение вправе заключить договор с участником закупки, подавшим единственную соответствующую заявку.</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В случае если по итогам рассмотрения все поступившие заявки отклонены, Учреждение вправе принять решение о закупке у единственного поставщика (исполнителя, подрядчика), без проведения торгов, провести повторно запрос цен или иной способ закупки, предусмотренный пунктом 5.1 настоящего Положения</w:t>
      </w:r>
    </w:p>
    <w:p w:rsidR="00045471" w:rsidRPr="00AF194D" w:rsidRDefault="00045471" w:rsidP="00045471">
      <w:pPr>
        <w:pStyle w:val="1"/>
        <w:numPr>
          <w:ilvl w:val="0"/>
          <w:numId w:val="31"/>
        </w:numPr>
        <w:spacing w:before="0" w:after="120"/>
        <w:jc w:val="both"/>
        <w:rPr>
          <w:rFonts w:ascii="Times New Roman" w:hAnsi="Times New Roman"/>
          <w:sz w:val="24"/>
          <w:szCs w:val="24"/>
        </w:rPr>
      </w:pPr>
      <w:bookmarkStart w:id="395" w:name="_Toc311801065"/>
      <w:r w:rsidRPr="00045471">
        <w:rPr>
          <w:rFonts w:ascii="Times New Roman" w:hAnsi="Times New Roman"/>
          <w:sz w:val="24"/>
          <w:szCs w:val="24"/>
          <w:lang w:val="ru-RU"/>
        </w:rPr>
        <w:br w:type="page"/>
      </w:r>
      <w:r w:rsidRPr="00045471">
        <w:rPr>
          <w:rFonts w:ascii="Times New Roman" w:hAnsi="Times New Roman"/>
          <w:sz w:val="24"/>
          <w:szCs w:val="24"/>
          <w:lang w:val="ru-RU"/>
        </w:rPr>
        <w:lastRenderedPageBreak/>
        <w:t xml:space="preserve">ЗАКУПКА У ЕДИНСТВЕННОГО ПОСТАВЩИКА (ИСПОЛНИТЕЛЯ, ПОДРЯДЧИКА). </w:t>
      </w:r>
      <w:proofErr w:type="gramStart"/>
      <w:r w:rsidRPr="00AF194D">
        <w:rPr>
          <w:rFonts w:ascii="Times New Roman" w:hAnsi="Times New Roman"/>
          <w:sz w:val="24"/>
          <w:szCs w:val="24"/>
        </w:rPr>
        <w:t>ПОРЯДОК ПРОВЕДЕНИЯ.</w:t>
      </w:r>
      <w:bookmarkEnd w:id="395"/>
      <w:proofErr w:type="gramEnd"/>
    </w:p>
    <w:p w:rsidR="00045471" w:rsidRPr="00254FD4" w:rsidRDefault="00045471" w:rsidP="00045471">
      <w:pPr>
        <w:pStyle w:val="20"/>
        <w:numPr>
          <w:ilvl w:val="1"/>
          <w:numId w:val="31"/>
        </w:numPr>
        <w:spacing w:before="0" w:after="120"/>
        <w:jc w:val="both"/>
        <w:rPr>
          <w:rFonts w:ascii="Times New Roman" w:hAnsi="Times New Roman"/>
          <w:i w:val="0"/>
          <w:sz w:val="24"/>
          <w:szCs w:val="24"/>
        </w:rPr>
      </w:pPr>
      <w:r w:rsidRPr="00AF194D">
        <w:rPr>
          <w:rFonts w:ascii="Times New Roman" w:hAnsi="Times New Roman"/>
          <w:sz w:val="24"/>
          <w:szCs w:val="24"/>
        </w:rPr>
        <w:t xml:space="preserve"> </w:t>
      </w:r>
      <w:bookmarkStart w:id="396" w:name="_Toc311801066"/>
      <w:proofErr w:type="spellStart"/>
      <w:proofErr w:type="gramStart"/>
      <w:r w:rsidRPr="00254FD4">
        <w:rPr>
          <w:rFonts w:ascii="Times New Roman" w:hAnsi="Times New Roman"/>
          <w:i w:val="0"/>
          <w:sz w:val="24"/>
          <w:szCs w:val="24"/>
        </w:rPr>
        <w:t>Основные</w:t>
      </w:r>
      <w:proofErr w:type="spellEnd"/>
      <w:r w:rsidRPr="00254FD4">
        <w:rPr>
          <w:rFonts w:ascii="Times New Roman" w:hAnsi="Times New Roman"/>
          <w:i w:val="0"/>
          <w:sz w:val="24"/>
          <w:szCs w:val="24"/>
        </w:rPr>
        <w:t xml:space="preserve"> </w:t>
      </w:r>
      <w:proofErr w:type="spellStart"/>
      <w:r w:rsidRPr="00254FD4">
        <w:rPr>
          <w:rFonts w:ascii="Times New Roman" w:hAnsi="Times New Roman"/>
          <w:i w:val="0"/>
          <w:sz w:val="24"/>
          <w:szCs w:val="24"/>
        </w:rPr>
        <w:t>понятия</w:t>
      </w:r>
      <w:proofErr w:type="spellEnd"/>
      <w:r w:rsidRPr="00254FD4">
        <w:rPr>
          <w:rFonts w:ascii="Times New Roman" w:hAnsi="Times New Roman"/>
          <w:i w:val="0"/>
          <w:sz w:val="24"/>
          <w:szCs w:val="24"/>
        </w:rPr>
        <w:t>.</w:t>
      </w:r>
      <w:bookmarkEnd w:id="396"/>
      <w:proofErr w:type="gramEnd"/>
    </w:p>
    <w:p w:rsidR="00045471" w:rsidRPr="00045471" w:rsidRDefault="00045471" w:rsidP="00045471">
      <w:pPr>
        <w:pStyle w:val="1"/>
        <w:numPr>
          <w:ilvl w:val="2"/>
          <w:numId w:val="31"/>
        </w:numPr>
        <w:tabs>
          <w:tab w:val="left" w:pos="426"/>
        </w:tabs>
        <w:spacing w:before="0" w:after="120"/>
        <w:ind w:left="0" w:firstLine="0"/>
        <w:jc w:val="both"/>
        <w:rPr>
          <w:rFonts w:ascii="Times New Roman" w:hAnsi="Times New Roman"/>
          <w:b w:val="0"/>
          <w:sz w:val="24"/>
          <w:szCs w:val="24"/>
          <w:lang w:val="ru-RU"/>
        </w:rPr>
      </w:pPr>
      <w:bookmarkStart w:id="397" w:name="_Toc311413735"/>
      <w:bookmarkStart w:id="398" w:name="_Toc311467159"/>
      <w:bookmarkStart w:id="399" w:name="_Toc311716844"/>
      <w:bookmarkStart w:id="400" w:name="_Toc311801067"/>
      <w:r w:rsidRPr="00045471">
        <w:rPr>
          <w:rFonts w:ascii="Times New Roman" w:hAnsi="Times New Roman"/>
          <w:b w:val="0"/>
          <w:sz w:val="24"/>
          <w:szCs w:val="24"/>
          <w:lang w:val="ru-RU"/>
        </w:rPr>
        <w:t>Под закупкой у единственного поставщика (исполнителя, подрядчика) понимается  неконкурентный способ закупок, проводимый в исключительных случаях, когда проведение всех остальных процедур закупок невозможно по тем или иным причинам, при котором Учреждение предлагает заключить договор только одному поставщику (исполнителю, подрядчику).</w:t>
      </w:r>
      <w:bookmarkEnd w:id="397"/>
      <w:bookmarkEnd w:id="398"/>
      <w:bookmarkEnd w:id="399"/>
      <w:bookmarkEnd w:id="400"/>
    </w:p>
    <w:p w:rsidR="00045471" w:rsidRPr="00045471" w:rsidRDefault="00045471" w:rsidP="00045471">
      <w:pPr>
        <w:pStyle w:val="20"/>
        <w:numPr>
          <w:ilvl w:val="1"/>
          <w:numId w:val="31"/>
        </w:numPr>
        <w:spacing w:before="0" w:after="120"/>
        <w:jc w:val="both"/>
        <w:rPr>
          <w:rFonts w:ascii="Times New Roman" w:hAnsi="Times New Roman"/>
          <w:i w:val="0"/>
          <w:sz w:val="24"/>
          <w:szCs w:val="24"/>
          <w:lang w:val="ru-RU"/>
        </w:rPr>
      </w:pPr>
      <w:bookmarkStart w:id="401" w:name="_Toc310705178"/>
      <w:r w:rsidRPr="00045471">
        <w:rPr>
          <w:rFonts w:ascii="Times New Roman" w:hAnsi="Times New Roman"/>
          <w:i w:val="0"/>
          <w:sz w:val="24"/>
          <w:szCs w:val="24"/>
          <w:lang w:val="ru-RU"/>
        </w:rPr>
        <w:t xml:space="preserve"> </w:t>
      </w:r>
      <w:bookmarkStart w:id="402" w:name="_Toc311801068"/>
      <w:r w:rsidRPr="00045471">
        <w:rPr>
          <w:rFonts w:ascii="Times New Roman" w:hAnsi="Times New Roman"/>
          <w:i w:val="0"/>
          <w:sz w:val="24"/>
          <w:szCs w:val="24"/>
          <w:lang w:val="ru-RU"/>
        </w:rPr>
        <w:t>Случаи закупки у единственного поставщика.</w:t>
      </w:r>
      <w:bookmarkEnd w:id="402"/>
    </w:p>
    <w:p w:rsidR="00045471" w:rsidRPr="00045471" w:rsidRDefault="00045471" w:rsidP="00045471">
      <w:pPr>
        <w:pStyle w:val="1"/>
        <w:numPr>
          <w:ilvl w:val="2"/>
          <w:numId w:val="31"/>
        </w:numPr>
        <w:tabs>
          <w:tab w:val="left" w:pos="426"/>
          <w:tab w:val="left" w:pos="709"/>
        </w:tabs>
        <w:spacing w:before="0" w:after="120"/>
        <w:ind w:left="0" w:firstLine="0"/>
        <w:jc w:val="both"/>
        <w:rPr>
          <w:rFonts w:ascii="Times New Roman" w:hAnsi="Times New Roman"/>
          <w:b w:val="0"/>
          <w:sz w:val="24"/>
          <w:szCs w:val="24"/>
          <w:lang w:val="ru-RU"/>
        </w:rPr>
      </w:pPr>
      <w:bookmarkStart w:id="403" w:name="_Toc311413737"/>
      <w:bookmarkStart w:id="404" w:name="_Toc311467161"/>
      <w:bookmarkStart w:id="405" w:name="_Toc311716846"/>
      <w:bookmarkStart w:id="406" w:name="_Toc311801069"/>
      <w:r w:rsidRPr="00045471">
        <w:rPr>
          <w:rFonts w:ascii="Times New Roman" w:hAnsi="Times New Roman"/>
          <w:b w:val="0"/>
          <w:sz w:val="24"/>
          <w:szCs w:val="24"/>
          <w:lang w:val="ru-RU"/>
        </w:rPr>
        <w:t>Решение о заключении договора с единственным поставщиком (подрядчиком, исполнителем) принимается Учреждением  в следующих случаях:</w:t>
      </w:r>
      <w:bookmarkEnd w:id="401"/>
      <w:bookmarkEnd w:id="403"/>
      <w:bookmarkEnd w:id="404"/>
      <w:bookmarkEnd w:id="405"/>
      <w:bookmarkEnd w:id="406"/>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 xml:space="preserve">поставки товаров, выполнение работ, оказание услуг относятся к сфере деятельности субъектов естественных монополий в соответствии с Федеральным </w:t>
      </w:r>
      <w:r w:rsidR="008B4CE0">
        <w:fldChar w:fldCharType="begin"/>
      </w:r>
      <w:r w:rsidR="008B4CE0">
        <w:instrText>HYPERLINK</w:instrText>
      </w:r>
      <w:r w:rsidR="008B4CE0" w:rsidRPr="00DA3F94">
        <w:rPr>
          <w:lang w:val="ru-RU"/>
        </w:rPr>
        <w:instrText xml:space="preserve"> "</w:instrText>
      </w:r>
      <w:r w:rsidR="008B4CE0">
        <w:instrText>consultantplus</w:instrText>
      </w:r>
      <w:r w:rsidR="008B4CE0" w:rsidRPr="00DA3F94">
        <w:rPr>
          <w:lang w:val="ru-RU"/>
        </w:rPr>
        <w:instrText>://</w:instrText>
      </w:r>
      <w:r w:rsidR="008B4CE0">
        <w:instrText>offline</w:instrText>
      </w:r>
      <w:r w:rsidR="008B4CE0" w:rsidRPr="00DA3F94">
        <w:rPr>
          <w:lang w:val="ru-RU"/>
        </w:rPr>
        <w:instrText>/</w:instrText>
      </w:r>
      <w:r w:rsidR="008B4CE0">
        <w:instrText>ref</w:instrText>
      </w:r>
      <w:r w:rsidR="008B4CE0" w:rsidRPr="00DA3F94">
        <w:rPr>
          <w:lang w:val="ru-RU"/>
        </w:rPr>
        <w:instrText>=</w:instrText>
      </w:r>
      <w:r w:rsidR="008B4CE0">
        <w:instrText>BC</w:instrText>
      </w:r>
      <w:r w:rsidR="008B4CE0" w:rsidRPr="00DA3F94">
        <w:rPr>
          <w:lang w:val="ru-RU"/>
        </w:rPr>
        <w:instrText>2</w:instrText>
      </w:r>
      <w:r w:rsidR="008B4CE0">
        <w:instrText>FE</w:instrText>
      </w:r>
      <w:r w:rsidR="008B4CE0" w:rsidRPr="00DA3F94">
        <w:rPr>
          <w:lang w:val="ru-RU"/>
        </w:rPr>
        <w:instrText>6</w:instrText>
      </w:r>
      <w:r w:rsidR="008B4CE0">
        <w:instrText>B</w:instrText>
      </w:r>
      <w:r w:rsidR="008B4CE0" w:rsidRPr="00DA3F94">
        <w:rPr>
          <w:lang w:val="ru-RU"/>
        </w:rPr>
        <w:instrText>9796780</w:instrText>
      </w:r>
      <w:r w:rsidR="008B4CE0">
        <w:instrText>CF</w:instrText>
      </w:r>
      <w:r w:rsidR="008B4CE0" w:rsidRPr="00DA3F94">
        <w:rPr>
          <w:lang w:val="ru-RU"/>
        </w:rPr>
        <w:instrText>6</w:instrText>
      </w:r>
      <w:r w:rsidR="008B4CE0">
        <w:instrText>BC</w:instrText>
      </w:r>
      <w:r w:rsidR="008B4CE0" w:rsidRPr="00DA3F94">
        <w:rPr>
          <w:lang w:val="ru-RU"/>
        </w:rPr>
        <w:instrText>724</w:instrText>
      </w:r>
      <w:r w:rsidR="008B4CE0">
        <w:instrText>BC</w:instrText>
      </w:r>
      <w:r w:rsidR="008B4CE0" w:rsidRPr="00DA3F94">
        <w:rPr>
          <w:lang w:val="ru-RU"/>
        </w:rPr>
        <w:instrText>124</w:instrText>
      </w:r>
      <w:r w:rsidR="008B4CE0">
        <w:instrText>E</w:instrText>
      </w:r>
      <w:r w:rsidR="008B4CE0" w:rsidRPr="00DA3F94">
        <w:rPr>
          <w:lang w:val="ru-RU"/>
        </w:rPr>
        <w:instrText>2</w:instrText>
      </w:r>
      <w:r w:rsidR="008B4CE0">
        <w:instrText>B</w:instrText>
      </w:r>
      <w:r w:rsidR="008B4CE0" w:rsidRPr="00DA3F94">
        <w:rPr>
          <w:lang w:val="ru-RU"/>
        </w:rPr>
        <w:instrText>081</w:instrText>
      </w:r>
      <w:r w:rsidR="008B4CE0">
        <w:instrText>B</w:instrText>
      </w:r>
      <w:r w:rsidR="008B4CE0" w:rsidRPr="00DA3F94">
        <w:rPr>
          <w:lang w:val="ru-RU"/>
        </w:rPr>
        <w:instrText>7</w:instrText>
      </w:r>
      <w:r w:rsidR="008B4CE0">
        <w:instrText>E</w:instrText>
      </w:r>
      <w:r w:rsidR="008B4CE0" w:rsidRPr="00DA3F94">
        <w:rPr>
          <w:lang w:val="ru-RU"/>
        </w:rPr>
        <w:instrText>2603</w:instrText>
      </w:r>
      <w:r w:rsidR="008B4CE0">
        <w:instrText>E</w:instrText>
      </w:r>
      <w:r w:rsidR="008B4CE0" w:rsidRPr="00DA3F94">
        <w:rPr>
          <w:lang w:val="ru-RU"/>
        </w:rPr>
        <w:instrText>98</w:instrText>
      </w:r>
      <w:r w:rsidR="008B4CE0">
        <w:instrText>DC</w:instrText>
      </w:r>
      <w:r w:rsidR="008B4CE0" w:rsidRPr="00DA3F94">
        <w:rPr>
          <w:lang w:val="ru-RU"/>
        </w:rPr>
        <w:instrText>2034668537</w:instrText>
      </w:r>
      <w:r w:rsidR="008B4CE0">
        <w:instrText>D</w:instrText>
      </w:r>
      <w:r w:rsidR="008B4CE0" w:rsidRPr="00DA3F94">
        <w:rPr>
          <w:lang w:val="ru-RU"/>
        </w:rPr>
        <w:instrText>98</w:instrText>
      </w:r>
      <w:r w:rsidR="008B4CE0">
        <w:instrText>UEZBK</w:instrText>
      </w:r>
      <w:r w:rsidR="008B4CE0" w:rsidRPr="00DA3F94">
        <w:rPr>
          <w:lang w:val="ru-RU"/>
        </w:rPr>
        <w:instrText>"</w:instrText>
      </w:r>
      <w:r w:rsidR="008B4CE0">
        <w:fldChar w:fldCharType="separate"/>
      </w:r>
      <w:r w:rsidRPr="00045471">
        <w:rPr>
          <w:rFonts w:ascii="Times New Roman" w:hAnsi="Times New Roman"/>
          <w:lang w:val="ru-RU"/>
        </w:rPr>
        <w:t>законом</w:t>
      </w:r>
      <w:r w:rsidR="008B4CE0">
        <w:fldChar w:fldCharType="end"/>
      </w:r>
      <w:r w:rsidRPr="00045471">
        <w:rPr>
          <w:rFonts w:ascii="Times New Roman" w:hAnsi="Times New Roman"/>
          <w:lang w:val="ru-RU"/>
        </w:rPr>
        <w:t xml:space="preserve"> от 17 августа 1995 года № 147-ФЗ "О естественных монополиях";</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заключается договор энергоснабжения или купли-продажи электрической энергии с гарантирующим поставщиком электрической энергии;</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 xml:space="preserve">возникла потребность в определенных товарах, работах, услугах вследствие непреодолимой силы, в связи с чем применение иных способов закупок, требующих затрат времени, нецелесообразно; </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необходимо проведение дополнительной закупки и смена поставщика (исполнителя, подрядчика) не целесообразна по соображениям стандартизации или ввиду необходимости обеспечения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потребностей Учреждения;</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процедура закупки была признана несостоявшейся и настоящим Положением предусмотрена возможность заключения договора с единственным участником закупки;</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осуществляется закупка на приобретение продукции в случае, если единственному лицу принадлежат исключительные права на такую продукцию и на их использование;</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осуществляется закупка на оказание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осуществляется закупка на проведение технического и авторского надзора за проведением работ;</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 xml:space="preserve">осуществляется закупка услуг, связанных с направлением работника в служебную командировку, а также с участием в семинарах, конференциях, форумах, выставках, </w:t>
      </w:r>
      <w:r w:rsidRPr="00045471">
        <w:rPr>
          <w:rFonts w:ascii="Times New Roman" w:hAnsi="Times New Roman"/>
          <w:lang w:val="ru-RU"/>
        </w:rPr>
        <w:lastRenderedPageBreak/>
        <w:t>фестивалях, концертах, представлениях и подобных мероприятиях на основании приглашения на указанные мероприятия; при этом к услугам, предусмотренным настоящим пунктом,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проведение повышения квалификации, профессиональной переподготовки и стажировки сотрудников Учреждения;</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возникла потребность в выборе кредитных организаций, в которых Учреждение может открыть банковские счета;</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возникла потребность в проведении аудита годовой бухгалтерской отчетности Учреждения;</w:t>
      </w:r>
    </w:p>
    <w:p w:rsidR="00045471" w:rsidRPr="00045471" w:rsidRDefault="00045471" w:rsidP="00045471">
      <w:pPr>
        <w:numPr>
          <w:ilvl w:val="0"/>
          <w:numId w:val="33"/>
        </w:numPr>
        <w:tabs>
          <w:tab w:val="num" w:pos="567"/>
          <w:tab w:val="left" w:pos="709"/>
        </w:tabs>
        <w:autoSpaceDE w:val="0"/>
        <w:autoSpaceDN w:val="0"/>
        <w:adjustRightInd w:val="0"/>
        <w:ind w:left="567" w:hanging="567"/>
        <w:jc w:val="both"/>
        <w:rPr>
          <w:rFonts w:ascii="Times New Roman" w:hAnsi="Times New Roman"/>
          <w:lang w:val="ru-RU"/>
        </w:rPr>
      </w:pPr>
      <w:r w:rsidRPr="00045471">
        <w:rPr>
          <w:rFonts w:ascii="Times New Roman" w:hAnsi="Times New Roman"/>
          <w:lang w:val="ru-RU"/>
        </w:rPr>
        <w:t>возникла потребность в страховых услугах;</w:t>
      </w:r>
    </w:p>
    <w:p w:rsidR="00045471" w:rsidRPr="00045471" w:rsidRDefault="00045471" w:rsidP="00045471">
      <w:pPr>
        <w:numPr>
          <w:ilvl w:val="0"/>
          <w:numId w:val="33"/>
        </w:numPr>
        <w:tabs>
          <w:tab w:val="num" w:pos="567"/>
          <w:tab w:val="left" w:pos="709"/>
        </w:tabs>
        <w:ind w:left="567" w:hanging="567"/>
        <w:jc w:val="both"/>
        <w:rPr>
          <w:rFonts w:ascii="Times New Roman" w:hAnsi="Times New Roman"/>
          <w:lang w:val="ru-RU"/>
        </w:rPr>
      </w:pPr>
      <w:r w:rsidRPr="00045471">
        <w:rPr>
          <w:rFonts w:ascii="Times New Roman" w:hAnsi="Times New Roman"/>
          <w:lang w:val="ru-RU"/>
        </w:rPr>
        <w:t>возникла потребность в аренде или покупке недвижимого имущества или аренде оборудования;</w:t>
      </w:r>
    </w:p>
    <w:p w:rsidR="00045471" w:rsidRPr="00045471" w:rsidRDefault="00045471" w:rsidP="00045471">
      <w:pPr>
        <w:numPr>
          <w:ilvl w:val="0"/>
          <w:numId w:val="33"/>
        </w:numPr>
        <w:tabs>
          <w:tab w:val="num" w:pos="0"/>
          <w:tab w:val="left" w:pos="567"/>
        </w:tabs>
        <w:autoSpaceDE w:val="0"/>
        <w:autoSpaceDN w:val="0"/>
        <w:adjustRightInd w:val="0"/>
        <w:ind w:left="567" w:hanging="567"/>
        <w:jc w:val="both"/>
        <w:outlineLvl w:val="1"/>
        <w:rPr>
          <w:rFonts w:ascii="Times New Roman" w:hAnsi="Times New Roman"/>
          <w:lang w:val="ru-RU"/>
        </w:rPr>
      </w:pPr>
      <w:r w:rsidRPr="00045471">
        <w:rPr>
          <w:rFonts w:ascii="Times New Roman" w:hAnsi="Times New Roman"/>
          <w:lang w:val="ru-RU"/>
        </w:rPr>
        <w:t xml:space="preserve"> осуществляются поставки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 фонда и иных аналогичных фондов;</w:t>
      </w:r>
    </w:p>
    <w:p w:rsidR="00045471" w:rsidRPr="00AF194D" w:rsidRDefault="00045471" w:rsidP="00045471">
      <w:pPr>
        <w:numPr>
          <w:ilvl w:val="0"/>
          <w:numId w:val="33"/>
        </w:numPr>
        <w:autoSpaceDE w:val="0"/>
        <w:autoSpaceDN w:val="0"/>
        <w:adjustRightInd w:val="0"/>
        <w:ind w:left="567" w:hanging="567"/>
        <w:jc w:val="both"/>
        <w:outlineLvl w:val="1"/>
        <w:rPr>
          <w:rFonts w:ascii="Times New Roman" w:hAnsi="Times New Roman"/>
        </w:rPr>
      </w:pPr>
      <w:r w:rsidRPr="00045471">
        <w:rPr>
          <w:rFonts w:ascii="Times New Roman" w:hAnsi="Times New Roman"/>
          <w:lang w:val="ru-RU"/>
        </w:rPr>
        <w:t xml:space="preserve">в аукционе участвовал только один участник аукциона в соответствии с настоящим Положением. При этом договор с таким участником аукциона заключается на условиях документации об аукционе по цене, не превышающей начальную </w:t>
      </w:r>
      <w:r w:rsidRPr="00AF194D">
        <w:rPr>
          <w:rFonts w:ascii="Times New Roman" w:hAnsi="Times New Roman"/>
        </w:rPr>
        <w:t>(</w:t>
      </w:r>
      <w:proofErr w:type="spellStart"/>
      <w:r w:rsidRPr="00AF194D">
        <w:rPr>
          <w:rFonts w:ascii="Times New Roman" w:hAnsi="Times New Roman"/>
        </w:rPr>
        <w:t>максимальную</w:t>
      </w:r>
      <w:proofErr w:type="spellEnd"/>
      <w:r w:rsidRPr="00AF194D">
        <w:rPr>
          <w:rFonts w:ascii="Times New Roman" w:hAnsi="Times New Roman"/>
        </w:rPr>
        <w:t xml:space="preserve">) </w:t>
      </w:r>
      <w:proofErr w:type="spellStart"/>
      <w:r w:rsidRPr="00AF194D">
        <w:rPr>
          <w:rFonts w:ascii="Times New Roman" w:hAnsi="Times New Roman"/>
        </w:rPr>
        <w:t>цену</w:t>
      </w:r>
      <w:proofErr w:type="spellEnd"/>
      <w:r w:rsidRPr="00AF194D">
        <w:rPr>
          <w:rFonts w:ascii="Times New Roman" w:hAnsi="Times New Roman"/>
        </w:rPr>
        <w:t xml:space="preserve"> </w:t>
      </w:r>
      <w:proofErr w:type="spellStart"/>
      <w:r w:rsidRPr="00AF194D">
        <w:rPr>
          <w:rFonts w:ascii="Times New Roman" w:hAnsi="Times New Roman"/>
        </w:rPr>
        <w:t>договора</w:t>
      </w:r>
      <w:proofErr w:type="spellEnd"/>
      <w:r w:rsidRPr="00AF194D">
        <w:rPr>
          <w:rFonts w:ascii="Times New Roman" w:hAnsi="Times New Roman"/>
        </w:rPr>
        <w:t xml:space="preserve">, </w:t>
      </w:r>
      <w:proofErr w:type="spellStart"/>
      <w:r w:rsidRPr="00AF194D">
        <w:rPr>
          <w:rFonts w:ascii="Times New Roman" w:hAnsi="Times New Roman"/>
        </w:rPr>
        <w:t>установленную</w:t>
      </w:r>
      <w:proofErr w:type="spellEnd"/>
      <w:r w:rsidRPr="00AF194D">
        <w:rPr>
          <w:rFonts w:ascii="Times New Roman" w:hAnsi="Times New Roman"/>
        </w:rPr>
        <w:t xml:space="preserve"> в </w:t>
      </w:r>
      <w:proofErr w:type="spellStart"/>
      <w:r w:rsidRPr="00AF194D">
        <w:rPr>
          <w:rFonts w:ascii="Times New Roman" w:hAnsi="Times New Roman"/>
        </w:rPr>
        <w:t>документации</w:t>
      </w:r>
      <w:proofErr w:type="spellEnd"/>
      <w:r w:rsidRPr="00AF194D">
        <w:rPr>
          <w:rFonts w:ascii="Times New Roman" w:hAnsi="Times New Roman"/>
        </w:rPr>
        <w:t xml:space="preserve"> </w:t>
      </w:r>
      <w:proofErr w:type="spellStart"/>
      <w:r w:rsidRPr="00AF194D">
        <w:rPr>
          <w:rFonts w:ascii="Times New Roman" w:hAnsi="Times New Roman"/>
        </w:rPr>
        <w:t>об</w:t>
      </w:r>
      <w:proofErr w:type="spellEnd"/>
      <w:r w:rsidRPr="00AF194D">
        <w:rPr>
          <w:rFonts w:ascii="Times New Roman" w:hAnsi="Times New Roman"/>
        </w:rPr>
        <w:t xml:space="preserve"> </w:t>
      </w:r>
      <w:proofErr w:type="spellStart"/>
      <w:r w:rsidRPr="00AF194D">
        <w:rPr>
          <w:rFonts w:ascii="Times New Roman" w:hAnsi="Times New Roman"/>
        </w:rPr>
        <w:t>аукционе</w:t>
      </w:r>
      <w:proofErr w:type="spellEnd"/>
      <w:r w:rsidRPr="00AF194D">
        <w:rPr>
          <w:rFonts w:ascii="Times New Roman" w:hAnsi="Times New Roman"/>
        </w:rPr>
        <w:t>;</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осуществляется закупка произведений литературы и искусства определенных авторов,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на такие произведения, исполнения, фонограммы;</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осуществляется закупка печатных и электронных изданий определенных авторов,  услуг по предоставлению доступа к электронным изданиям у издателей таких печатных и электронных изданий в случае, если указанным издателям принадлежат исключительные права на использование таких изданий;</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осуществляется закупка услуг (билетов) на посещение зоопарка, театра, кинотеатра, концерта, цирка, музея, выставки, спортивного мероприятия;</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осуществляется закупка услуг нескольким заказчикам по участию в мероприятии если заказчиком, являющимся организатором такого мероприятия, выбран поставщик (исполнитель, подрядчик)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 или Законом;</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осуществляется закупка преподавательских услуг у физического лица;</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 xml:space="preserve">осуществляется закупка услуг (работ) по созданию произведений литературы или искусства,  у конкретного физического лица или конкретных физических лиц либо на исполнение, а также по изготовлению и поставке декораций, сценических мебели, костюмов (в том числе головных уборов и обуви) и необходимых для создания декораций и костюмов материалов, театрального реквизита, бутафории, грима, постижерских изделий, театральных кукол, необходимых для создания и (или) исполнения произведений; </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t>осуществляется закупка услуг по техническому содержанию, охране и обслуживанию одного или нескольких нежилых помещений, переданных в безвозмездное пользование заказчику, в случае, если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безвозмездное пользование заказчику;</w:t>
      </w:r>
    </w:p>
    <w:p w:rsidR="00045471" w:rsidRPr="00045471" w:rsidRDefault="00045471" w:rsidP="00045471">
      <w:pPr>
        <w:numPr>
          <w:ilvl w:val="0"/>
          <w:numId w:val="33"/>
        </w:numPr>
        <w:autoSpaceDE w:val="0"/>
        <w:autoSpaceDN w:val="0"/>
        <w:adjustRightInd w:val="0"/>
        <w:jc w:val="both"/>
        <w:outlineLvl w:val="1"/>
        <w:rPr>
          <w:rFonts w:ascii="Times New Roman" w:hAnsi="Times New Roman"/>
          <w:lang w:val="ru-RU"/>
        </w:rPr>
      </w:pPr>
      <w:r w:rsidRPr="00045471">
        <w:rPr>
          <w:rFonts w:ascii="Times New Roman" w:hAnsi="Times New Roman"/>
          <w:lang w:val="ru-RU"/>
        </w:rPr>
        <w:lastRenderedPageBreak/>
        <w:t xml:space="preserve">выполнение научно-исследовательских, опытно-конструкторских или технологических работ осуществляется бюджетным учреждением за счет денежных и иных средств (за исключением средств бюджетов бюджетной системы Российской Федерации), передаваемых безвозмездно и безвозвратно гражданами и юридическими лицами на проведение конкретных исследований на условиях, предусмотренных </w:t>
      </w:r>
      <w:proofErr w:type="spellStart"/>
      <w:r w:rsidRPr="00045471">
        <w:rPr>
          <w:rFonts w:ascii="Times New Roman" w:hAnsi="Times New Roman"/>
          <w:lang w:val="ru-RU"/>
        </w:rPr>
        <w:t>грантодателями</w:t>
      </w:r>
      <w:proofErr w:type="spellEnd"/>
      <w:r w:rsidRPr="00045471">
        <w:rPr>
          <w:rFonts w:ascii="Times New Roman" w:hAnsi="Times New Roman"/>
          <w:lang w:val="ru-RU"/>
        </w:rPr>
        <w:t>.</w:t>
      </w:r>
    </w:p>
    <w:p w:rsidR="00045471" w:rsidRPr="00254FD4" w:rsidRDefault="00045471" w:rsidP="00045471">
      <w:pPr>
        <w:pStyle w:val="20"/>
        <w:rPr>
          <w:rFonts w:ascii="Times New Roman" w:hAnsi="Times New Roman"/>
          <w:i w:val="0"/>
          <w:sz w:val="24"/>
          <w:szCs w:val="24"/>
          <w:lang w:val="ru-RU"/>
        </w:rPr>
      </w:pPr>
      <w:bookmarkStart w:id="407" w:name="_Toc311327677"/>
      <w:bookmarkStart w:id="408" w:name="_Toc311801070"/>
      <w:r>
        <w:rPr>
          <w:rFonts w:ascii="Times New Roman" w:hAnsi="Times New Roman"/>
          <w:i w:val="0"/>
          <w:sz w:val="24"/>
          <w:szCs w:val="24"/>
          <w:lang w:val="ru-RU"/>
        </w:rPr>
        <w:t>9.3.</w:t>
      </w:r>
      <w:r w:rsidRPr="00254FD4">
        <w:rPr>
          <w:rFonts w:ascii="Times New Roman" w:hAnsi="Times New Roman"/>
          <w:i w:val="0"/>
          <w:sz w:val="24"/>
          <w:szCs w:val="24"/>
          <w:lang w:val="ru-RU"/>
        </w:rPr>
        <w:t xml:space="preserve"> Порядок проведения закупки у единственного поставщика (исполнителя, подрядчика).</w:t>
      </w:r>
      <w:bookmarkStart w:id="409" w:name="_Toc311327678"/>
      <w:bookmarkEnd w:id="407"/>
      <w:bookmarkEnd w:id="408"/>
    </w:p>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9.3.1.</w:t>
      </w:r>
      <w:r w:rsidRPr="00254FD4">
        <w:rPr>
          <w:rFonts w:ascii="Times New Roman" w:hAnsi="Times New Roman"/>
          <w:lang w:val="ru-RU"/>
        </w:rPr>
        <w:t>Решение о закупке у единственного поставщика (исполнителя, подрядчика) принимает руководитель Учреждения в случаях, предусмотренных подпу</w:t>
      </w:r>
      <w:r>
        <w:rPr>
          <w:rFonts w:ascii="Times New Roman" w:hAnsi="Times New Roman"/>
          <w:lang w:val="ru-RU"/>
        </w:rPr>
        <w:t>нктами 1-12 и 15-17 пункта 9.2.1.</w:t>
      </w:r>
    </w:p>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9.3.2.</w:t>
      </w:r>
      <w:r w:rsidRPr="00254FD4">
        <w:rPr>
          <w:rFonts w:ascii="Times New Roman" w:hAnsi="Times New Roman"/>
          <w:lang w:val="ru-RU"/>
        </w:rPr>
        <w:t>Решение о закупке у единственного поставщика (исполнителя, подрядчика) принимает руководитель Учреждения после рассмотрения заключений Наблюдательного совета Учреждения в случае, предусмотренном подпунктом 13 пункта 9.2.1 настоящего Положения.</w:t>
      </w:r>
    </w:p>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9.3.3.</w:t>
      </w:r>
      <w:r w:rsidRPr="00254FD4">
        <w:rPr>
          <w:rFonts w:ascii="Times New Roman" w:hAnsi="Times New Roman"/>
          <w:lang w:val="ru-RU"/>
        </w:rPr>
        <w:t>Решение о закупке у единственного поставщика (исполнителя, подрядчика) принимает Наблюдательный совет Учреждения в случае, предусмотренном подпунктом 14 пункта 9.2.1 настоящего Положения.</w:t>
      </w:r>
    </w:p>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9.3.4.</w:t>
      </w:r>
      <w:r w:rsidRPr="00254FD4">
        <w:rPr>
          <w:rFonts w:ascii="Times New Roman" w:hAnsi="Times New Roman"/>
          <w:lang w:val="ru-RU"/>
        </w:rPr>
        <w:t>При проведении закупки у единственного поставщика (исполнителя, подрядчика) разрабатывается извещение и документация о закупке, содержащие сведения в соответствии с требованиями пунктов 4.4. – 4.5. настоящего Положения.</w:t>
      </w:r>
    </w:p>
    <w:bookmarkEnd w:id="409"/>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9.3.5.</w:t>
      </w:r>
      <w:r w:rsidRPr="00254FD4">
        <w:rPr>
          <w:rFonts w:ascii="Times New Roman" w:hAnsi="Times New Roman"/>
          <w:lang w:val="ru-RU"/>
        </w:rPr>
        <w:t xml:space="preserve">В силу того, что закупка у единственного поставщика (исполнителя, подрядчика) является неконкурентным способом закупок, данная процедура не предусматривает подачу заявок и </w:t>
      </w:r>
      <w:proofErr w:type="gramStart"/>
      <w:r w:rsidRPr="00254FD4">
        <w:rPr>
          <w:rFonts w:ascii="Times New Roman" w:hAnsi="Times New Roman"/>
          <w:lang w:val="ru-RU"/>
        </w:rPr>
        <w:t>оценку</w:t>
      </w:r>
      <w:proofErr w:type="gramEnd"/>
      <w:r w:rsidRPr="00254FD4">
        <w:rPr>
          <w:rFonts w:ascii="Times New Roman" w:hAnsi="Times New Roman"/>
          <w:lang w:val="ru-RU"/>
        </w:rPr>
        <w:t xml:space="preserve"> и сопоставление заявок. Критерии и порядок оценки Учреждением не разрабатываются.</w:t>
      </w:r>
    </w:p>
    <w:p w:rsidR="00045471" w:rsidRPr="00045471" w:rsidRDefault="00045471" w:rsidP="00045471">
      <w:pPr>
        <w:tabs>
          <w:tab w:val="left" w:pos="709"/>
        </w:tabs>
        <w:jc w:val="both"/>
        <w:rPr>
          <w:rFonts w:ascii="Times New Roman" w:hAnsi="Times New Roman"/>
          <w:lang w:val="ru-RU"/>
        </w:rPr>
      </w:pPr>
      <w:r>
        <w:rPr>
          <w:rFonts w:ascii="Times New Roman" w:hAnsi="Times New Roman"/>
          <w:lang w:val="ru-RU"/>
        </w:rPr>
        <w:t>9.3.6.</w:t>
      </w:r>
      <w:r w:rsidRPr="00254FD4">
        <w:rPr>
          <w:rFonts w:ascii="Times New Roman" w:hAnsi="Times New Roman"/>
          <w:lang w:val="ru-RU"/>
        </w:rPr>
        <w:t xml:space="preserve">Единственный поставщик (исполнитель, подрядчик) должен соответствовать  требованиям, установленным в пункте 2.1. настоящего Положения. </w:t>
      </w:r>
      <w:r w:rsidRPr="00045471">
        <w:rPr>
          <w:rFonts w:ascii="Times New Roman" w:hAnsi="Times New Roman"/>
          <w:lang w:val="ru-RU"/>
        </w:rPr>
        <w:t>Учреждение вправе установить иные требования к такому поставщику в соответствии с пунктом 2.2 настоящего Положения.</w:t>
      </w:r>
    </w:p>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9.3.7.</w:t>
      </w:r>
      <w:r w:rsidRPr="00254FD4">
        <w:rPr>
          <w:rFonts w:ascii="Times New Roman" w:hAnsi="Times New Roman"/>
          <w:lang w:val="ru-RU"/>
        </w:rPr>
        <w:t xml:space="preserve">Извещение о закупке и </w:t>
      </w:r>
      <w:proofErr w:type="gramStart"/>
      <w:r w:rsidRPr="00254FD4">
        <w:rPr>
          <w:rFonts w:ascii="Times New Roman" w:hAnsi="Times New Roman"/>
          <w:lang w:val="ru-RU"/>
        </w:rPr>
        <w:t>документация</w:t>
      </w:r>
      <w:proofErr w:type="gramEnd"/>
      <w:r w:rsidRPr="00254FD4">
        <w:rPr>
          <w:rFonts w:ascii="Times New Roman" w:hAnsi="Times New Roman"/>
          <w:lang w:val="ru-RU"/>
        </w:rPr>
        <w:t xml:space="preserve"> о закупке размещаются на официальном сайте и сайте Учреждения в течение одного рабочего дня со дня принятия решения о закупке у единственного поставщика (исполнителя, подрядчика) и носят уведомительный характер.</w:t>
      </w:r>
    </w:p>
    <w:p w:rsidR="00045471" w:rsidRPr="00254FD4" w:rsidRDefault="00045471" w:rsidP="00045471">
      <w:pPr>
        <w:tabs>
          <w:tab w:val="left" w:pos="709"/>
        </w:tabs>
        <w:jc w:val="both"/>
        <w:rPr>
          <w:rFonts w:ascii="Times New Roman" w:hAnsi="Times New Roman"/>
          <w:lang w:val="ru-RU"/>
        </w:rPr>
      </w:pPr>
      <w:r>
        <w:rPr>
          <w:rFonts w:ascii="Times New Roman" w:hAnsi="Times New Roman"/>
          <w:lang w:val="ru-RU"/>
        </w:rPr>
        <w:t>9.3.8.</w:t>
      </w:r>
      <w:r w:rsidRPr="00254FD4">
        <w:rPr>
          <w:rFonts w:ascii="Times New Roman" w:hAnsi="Times New Roman"/>
          <w:lang w:val="ru-RU"/>
        </w:rPr>
        <w:t>Протоколы при проведении данного способа закупки не разрабатываются.</w:t>
      </w:r>
    </w:p>
    <w:p w:rsidR="00045471" w:rsidRPr="00045471" w:rsidRDefault="00045471" w:rsidP="00045471">
      <w:pPr>
        <w:pStyle w:val="1"/>
        <w:numPr>
          <w:ilvl w:val="0"/>
          <w:numId w:val="31"/>
        </w:numPr>
        <w:spacing w:after="120"/>
        <w:ind w:left="357" w:hanging="357"/>
        <w:jc w:val="both"/>
        <w:rPr>
          <w:rFonts w:ascii="Times New Roman" w:hAnsi="Times New Roman"/>
          <w:sz w:val="24"/>
          <w:szCs w:val="24"/>
          <w:lang w:val="ru-RU"/>
        </w:rPr>
      </w:pPr>
      <w:bookmarkStart w:id="410" w:name="_Toc311801071"/>
      <w:bookmarkStart w:id="411" w:name="_Toc311327679"/>
      <w:r w:rsidRPr="00254FD4">
        <w:rPr>
          <w:rFonts w:ascii="Times New Roman" w:hAnsi="Times New Roman"/>
          <w:sz w:val="24"/>
          <w:szCs w:val="24"/>
          <w:lang w:val="ru-RU"/>
        </w:rPr>
        <w:br w:type="page"/>
      </w:r>
      <w:r w:rsidRPr="00045471">
        <w:rPr>
          <w:rFonts w:ascii="Times New Roman" w:hAnsi="Times New Roman"/>
          <w:sz w:val="24"/>
          <w:szCs w:val="24"/>
          <w:lang w:val="ru-RU"/>
        </w:rPr>
        <w:lastRenderedPageBreak/>
        <w:t>ЗАКУПКА МАЛОГО ОБЪЕМА. ПОРЯДОК ПРОВЕДЕНИЯ.</w:t>
      </w:r>
      <w:bookmarkEnd w:id="410"/>
    </w:p>
    <w:p w:rsidR="00045471" w:rsidRPr="00AF194D" w:rsidRDefault="00045471" w:rsidP="00045471">
      <w:pPr>
        <w:numPr>
          <w:ilvl w:val="1"/>
          <w:numId w:val="31"/>
        </w:numPr>
        <w:tabs>
          <w:tab w:val="left" w:pos="567"/>
          <w:tab w:val="left" w:pos="709"/>
        </w:tabs>
        <w:ind w:left="0" w:firstLine="0"/>
        <w:jc w:val="both"/>
        <w:rPr>
          <w:rFonts w:ascii="Times New Roman" w:hAnsi="Times New Roman"/>
          <w:lang w:val="ru-RU"/>
        </w:rPr>
      </w:pPr>
      <w:r w:rsidRPr="00AF194D">
        <w:rPr>
          <w:rFonts w:ascii="Times New Roman" w:hAnsi="Times New Roman"/>
          <w:lang w:val="ru-RU"/>
        </w:rPr>
        <w:t xml:space="preserve">Под закупкой малого объема понимается неконкурентный способ закупки товаров, работ, услуг на сумму, не превышающую </w:t>
      </w:r>
      <w:r>
        <w:rPr>
          <w:rFonts w:ascii="Times New Roman" w:hAnsi="Times New Roman"/>
          <w:lang w:val="ru-RU"/>
        </w:rPr>
        <w:t xml:space="preserve">100 000,00 </w:t>
      </w:r>
      <w:proofErr w:type="gramStart"/>
      <w:r>
        <w:rPr>
          <w:rFonts w:ascii="Times New Roman" w:hAnsi="Times New Roman"/>
          <w:lang w:val="ru-RU"/>
        </w:rPr>
        <w:t xml:space="preserve">( </w:t>
      </w:r>
      <w:proofErr w:type="gramEnd"/>
      <w:r>
        <w:rPr>
          <w:rFonts w:ascii="Times New Roman" w:hAnsi="Times New Roman"/>
          <w:lang w:val="ru-RU"/>
        </w:rPr>
        <w:t xml:space="preserve">ста </w:t>
      </w:r>
      <w:r w:rsidRPr="00AF194D">
        <w:rPr>
          <w:rFonts w:ascii="Times New Roman" w:hAnsi="Times New Roman"/>
          <w:lang w:val="ru-RU"/>
        </w:rPr>
        <w:t xml:space="preserve"> тысяч) рублей </w:t>
      </w:r>
      <w:bookmarkStart w:id="412" w:name="OLE_LINK1"/>
      <w:bookmarkStart w:id="413" w:name="OLE_LINK2"/>
      <w:r w:rsidRPr="00AF194D">
        <w:rPr>
          <w:rFonts w:ascii="Times New Roman" w:hAnsi="Times New Roman"/>
          <w:lang w:val="ru-RU"/>
        </w:rPr>
        <w:t>с учетом налогов по одной сделке</w:t>
      </w:r>
      <w:bookmarkEnd w:id="412"/>
      <w:bookmarkEnd w:id="413"/>
      <w:r w:rsidRPr="00AF194D">
        <w:rPr>
          <w:rFonts w:ascii="Times New Roman" w:hAnsi="Times New Roman"/>
          <w:lang w:val="ru-RU"/>
        </w:rPr>
        <w:t>.</w:t>
      </w:r>
    </w:p>
    <w:p w:rsidR="00045471" w:rsidRPr="00045471" w:rsidRDefault="00045471" w:rsidP="00045471">
      <w:pPr>
        <w:numPr>
          <w:ilvl w:val="1"/>
          <w:numId w:val="31"/>
        </w:numPr>
        <w:tabs>
          <w:tab w:val="left" w:pos="567"/>
          <w:tab w:val="left" w:pos="709"/>
        </w:tabs>
        <w:ind w:left="0" w:firstLine="0"/>
        <w:jc w:val="both"/>
        <w:rPr>
          <w:rFonts w:ascii="Times New Roman" w:hAnsi="Times New Roman"/>
          <w:lang w:val="ru-RU"/>
        </w:rPr>
      </w:pPr>
      <w:r w:rsidRPr="00045471">
        <w:rPr>
          <w:rFonts w:ascii="Times New Roman" w:hAnsi="Times New Roman"/>
          <w:lang w:val="ru-RU"/>
        </w:rPr>
        <w:t>Для определения потенциального поставщика (исполнителя, подрядчика), ответственное за закупку лицо</w:t>
      </w:r>
      <w:bookmarkStart w:id="414" w:name="_Toc277607061"/>
      <w:bookmarkStart w:id="415" w:name="_Toc277769260"/>
      <w:bookmarkStart w:id="416" w:name="_Toc278884455"/>
      <w:bookmarkStart w:id="417" w:name="_Toc278884702"/>
      <w:bookmarkStart w:id="418" w:name="_Toc278980680"/>
      <w:bookmarkStart w:id="419" w:name="_Toc279403129"/>
      <w:bookmarkStart w:id="420" w:name="_Toc279487570"/>
      <w:bookmarkStart w:id="421" w:name="_Toc277607062"/>
      <w:bookmarkStart w:id="422" w:name="_Toc277769261"/>
      <w:bookmarkStart w:id="423" w:name="_Toc278884456"/>
      <w:bookmarkStart w:id="424" w:name="_Toc278884703"/>
      <w:bookmarkStart w:id="425" w:name="_Toc278980681"/>
      <w:bookmarkStart w:id="426" w:name="_Toc279403130"/>
      <w:bookmarkStart w:id="427" w:name="_Toc279487571"/>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045471">
        <w:rPr>
          <w:rFonts w:ascii="Times New Roman" w:hAnsi="Times New Roman"/>
          <w:lang w:val="ru-RU"/>
        </w:rPr>
        <w:t xml:space="preserve"> вправе провести сравнительный анализ рынка с сопоставлением цен не менее чем от 3-х (трех) поставщиков. Если анализ рынка невозможно сделать по неунифицированным услугам, цены по которым сложно сопоставить, то ответственное за закупку лицо приводит обоснование стоимости.</w:t>
      </w:r>
    </w:p>
    <w:p w:rsidR="00045471" w:rsidRPr="00045471" w:rsidRDefault="00045471" w:rsidP="00045471">
      <w:pPr>
        <w:numPr>
          <w:ilvl w:val="1"/>
          <w:numId w:val="31"/>
        </w:numPr>
        <w:tabs>
          <w:tab w:val="left" w:pos="567"/>
          <w:tab w:val="left" w:pos="709"/>
        </w:tabs>
        <w:ind w:left="0" w:firstLine="0"/>
        <w:jc w:val="both"/>
        <w:rPr>
          <w:rFonts w:ascii="Times New Roman" w:hAnsi="Times New Roman"/>
          <w:lang w:val="ru-RU"/>
        </w:rPr>
      </w:pPr>
      <w:r w:rsidRPr="00045471">
        <w:rPr>
          <w:rFonts w:ascii="Times New Roman" w:hAnsi="Times New Roman"/>
          <w:lang w:val="ru-RU"/>
        </w:rPr>
        <w:t>Результаты анализа рынка или обоснование стоимости оформляется в виде служебной записки на имя руководителя Учреждения.</w:t>
      </w:r>
    </w:p>
    <w:p w:rsidR="00045471" w:rsidRPr="00045471" w:rsidRDefault="00045471" w:rsidP="00045471">
      <w:pPr>
        <w:numPr>
          <w:ilvl w:val="1"/>
          <w:numId w:val="31"/>
        </w:numPr>
        <w:tabs>
          <w:tab w:val="left" w:pos="567"/>
          <w:tab w:val="left" w:pos="709"/>
        </w:tabs>
        <w:ind w:left="0" w:firstLine="0"/>
        <w:jc w:val="both"/>
        <w:rPr>
          <w:rFonts w:ascii="Times New Roman" w:hAnsi="Times New Roman"/>
          <w:lang w:val="ru-RU"/>
        </w:rPr>
      </w:pPr>
      <w:r w:rsidRPr="00045471">
        <w:rPr>
          <w:rFonts w:ascii="Times New Roman" w:hAnsi="Times New Roman"/>
          <w:lang w:val="ru-RU"/>
        </w:rPr>
        <w:t>По итогам закупок малого объема Учреждение может заключить договор или осуществить оплату по счету без заключения договора.</w:t>
      </w:r>
    </w:p>
    <w:p w:rsidR="00045471" w:rsidRPr="00045471" w:rsidRDefault="00045471" w:rsidP="00045471">
      <w:pPr>
        <w:numPr>
          <w:ilvl w:val="1"/>
          <w:numId w:val="31"/>
        </w:numPr>
        <w:tabs>
          <w:tab w:val="left" w:pos="567"/>
          <w:tab w:val="left" w:pos="709"/>
        </w:tabs>
        <w:ind w:left="0" w:firstLine="0"/>
        <w:jc w:val="both"/>
        <w:rPr>
          <w:rFonts w:ascii="Times New Roman" w:hAnsi="Times New Roman"/>
          <w:lang w:val="ru-RU"/>
        </w:rPr>
      </w:pPr>
      <w:r w:rsidRPr="00045471">
        <w:rPr>
          <w:rFonts w:ascii="Times New Roman" w:hAnsi="Times New Roman"/>
          <w:lang w:val="ru-RU"/>
        </w:rPr>
        <w:t>Учреждение ведет реестр закупок малого объема, в котором отражается информация о наименовании и адресе поставщика, наименовании товаров, работ, услуг, цены и даты закупки.</w:t>
      </w:r>
    </w:p>
    <w:p w:rsidR="00045471" w:rsidRPr="00AF194D" w:rsidRDefault="00045471" w:rsidP="00045471">
      <w:pPr>
        <w:numPr>
          <w:ilvl w:val="1"/>
          <w:numId w:val="31"/>
        </w:numPr>
        <w:tabs>
          <w:tab w:val="left" w:pos="567"/>
          <w:tab w:val="left" w:pos="709"/>
        </w:tabs>
        <w:ind w:left="0" w:firstLine="0"/>
        <w:jc w:val="both"/>
        <w:rPr>
          <w:rFonts w:ascii="Times New Roman" w:hAnsi="Times New Roman"/>
          <w:lang w:val="ru-RU"/>
        </w:rPr>
      </w:pPr>
      <w:r w:rsidRPr="00AF194D">
        <w:rPr>
          <w:rFonts w:ascii="Times New Roman" w:hAnsi="Times New Roman"/>
          <w:lang w:val="ru-RU"/>
        </w:rPr>
        <w:t xml:space="preserve">При закупке товаров, работ, услуг до </w:t>
      </w:r>
      <w:r>
        <w:rPr>
          <w:rFonts w:ascii="Times New Roman" w:hAnsi="Times New Roman"/>
          <w:lang w:val="ru-RU"/>
        </w:rPr>
        <w:t xml:space="preserve">100 000,00 (ста </w:t>
      </w:r>
      <w:r w:rsidRPr="00AF194D">
        <w:rPr>
          <w:rFonts w:ascii="Times New Roman" w:hAnsi="Times New Roman"/>
          <w:lang w:val="ru-RU"/>
        </w:rPr>
        <w:t xml:space="preserve"> тысяч) рублей включительно Учреждение вправе использовать иной способ закупки, установленный в пункте 5.1. настоящего Положения с учетом требований к порядку его подготовки и проведения.</w:t>
      </w:r>
    </w:p>
    <w:p w:rsidR="00045471" w:rsidRPr="00AF194D" w:rsidRDefault="00045471" w:rsidP="00045471">
      <w:pPr>
        <w:pStyle w:val="1"/>
        <w:numPr>
          <w:ilvl w:val="0"/>
          <w:numId w:val="31"/>
        </w:numPr>
        <w:spacing w:before="0" w:after="120"/>
        <w:jc w:val="both"/>
        <w:rPr>
          <w:rFonts w:ascii="Times New Roman" w:hAnsi="Times New Roman"/>
          <w:sz w:val="24"/>
          <w:szCs w:val="24"/>
        </w:rPr>
      </w:pPr>
      <w:bookmarkStart w:id="428" w:name="_Toc311801072"/>
      <w:bookmarkEnd w:id="411"/>
      <w:r w:rsidRPr="00AF194D">
        <w:rPr>
          <w:rFonts w:ascii="Times New Roman" w:hAnsi="Times New Roman"/>
          <w:sz w:val="24"/>
          <w:szCs w:val="24"/>
        </w:rPr>
        <w:lastRenderedPageBreak/>
        <w:t>ЗАКЛЮЧЕНИЕ И ИСПОЛНЕНИЕ ДОГОВОРА</w:t>
      </w:r>
      <w:bookmarkEnd w:id="428"/>
    </w:p>
    <w:p w:rsidR="00045471" w:rsidRPr="00254FD4" w:rsidRDefault="00045471" w:rsidP="00045471">
      <w:pPr>
        <w:pStyle w:val="1"/>
        <w:rPr>
          <w:rFonts w:ascii="Times New Roman" w:hAnsi="Times New Roman"/>
          <w:sz w:val="24"/>
          <w:szCs w:val="24"/>
        </w:rPr>
      </w:pPr>
      <w:bookmarkStart w:id="429" w:name="_Toc311801073"/>
      <w:bookmarkStart w:id="430" w:name="_Ref236038001"/>
      <w:bookmarkStart w:id="431" w:name="_Toc291600250"/>
      <w:bookmarkStart w:id="432" w:name="_Toc309814898"/>
      <w:r>
        <w:rPr>
          <w:rFonts w:ascii="Times New Roman" w:hAnsi="Times New Roman"/>
          <w:sz w:val="24"/>
          <w:szCs w:val="24"/>
          <w:lang w:val="ru-RU"/>
        </w:rPr>
        <w:t>11.1.</w:t>
      </w:r>
      <w:proofErr w:type="spellStart"/>
      <w:r w:rsidRPr="00254FD4">
        <w:rPr>
          <w:rFonts w:ascii="Times New Roman" w:hAnsi="Times New Roman"/>
          <w:sz w:val="24"/>
          <w:szCs w:val="24"/>
        </w:rPr>
        <w:t>Общие</w:t>
      </w:r>
      <w:proofErr w:type="spellEnd"/>
      <w:r w:rsidRPr="00254FD4">
        <w:rPr>
          <w:rFonts w:ascii="Times New Roman" w:hAnsi="Times New Roman"/>
          <w:sz w:val="24"/>
          <w:szCs w:val="24"/>
        </w:rPr>
        <w:t xml:space="preserve"> </w:t>
      </w:r>
      <w:proofErr w:type="spellStart"/>
      <w:r w:rsidRPr="00254FD4">
        <w:rPr>
          <w:rFonts w:ascii="Times New Roman" w:hAnsi="Times New Roman"/>
          <w:sz w:val="24"/>
          <w:szCs w:val="24"/>
        </w:rPr>
        <w:t>положения</w:t>
      </w:r>
      <w:proofErr w:type="spellEnd"/>
      <w:r w:rsidRPr="00254FD4">
        <w:rPr>
          <w:rFonts w:ascii="Times New Roman" w:hAnsi="Times New Roman"/>
          <w:sz w:val="24"/>
          <w:szCs w:val="24"/>
        </w:rPr>
        <w:t xml:space="preserve"> </w:t>
      </w:r>
      <w:proofErr w:type="spellStart"/>
      <w:r w:rsidRPr="00254FD4">
        <w:rPr>
          <w:rFonts w:ascii="Times New Roman" w:hAnsi="Times New Roman"/>
          <w:sz w:val="24"/>
          <w:szCs w:val="24"/>
        </w:rPr>
        <w:t>заключения</w:t>
      </w:r>
      <w:proofErr w:type="spellEnd"/>
      <w:r w:rsidRPr="00254FD4">
        <w:rPr>
          <w:rFonts w:ascii="Times New Roman" w:hAnsi="Times New Roman"/>
          <w:sz w:val="24"/>
          <w:szCs w:val="24"/>
        </w:rPr>
        <w:t xml:space="preserve"> </w:t>
      </w:r>
      <w:proofErr w:type="spellStart"/>
      <w:r w:rsidRPr="00254FD4">
        <w:rPr>
          <w:rFonts w:ascii="Times New Roman" w:hAnsi="Times New Roman"/>
          <w:sz w:val="24"/>
          <w:szCs w:val="24"/>
        </w:rPr>
        <w:t>договора</w:t>
      </w:r>
      <w:bookmarkEnd w:id="429"/>
      <w:proofErr w:type="spellEnd"/>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433" w:name="_Toc311413742"/>
      <w:bookmarkStart w:id="434" w:name="_Toc311467166"/>
      <w:bookmarkStart w:id="435" w:name="_Toc311716851"/>
      <w:bookmarkStart w:id="436" w:name="_Toc311801074"/>
      <w:r w:rsidRPr="00DA3F94">
        <w:rPr>
          <w:rFonts w:ascii="Times New Roman" w:hAnsi="Times New Roman"/>
          <w:bCs/>
          <w:kern w:val="28"/>
          <w:lang w:val="ru-RU"/>
        </w:rPr>
        <w:t>По результатам закупок, способы которых определены в настоящем Положении (кроме закупки у единственного поставщика (подрядчика, исполнителя)</w:t>
      </w:r>
      <w:r w:rsidRPr="00045471">
        <w:rPr>
          <w:rFonts w:ascii="Times New Roman" w:hAnsi="Times New Roman"/>
          <w:bCs/>
          <w:kern w:val="28"/>
          <w:lang w:val="ru-RU"/>
        </w:rPr>
        <w:t>, и закупок малого объема</w:t>
      </w:r>
      <w:r w:rsidRPr="00DA3F94">
        <w:rPr>
          <w:rFonts w:ascii="Times New Roman" w:hAnsi="Times New Roman"/>
          <w:bCs/>
          <w:kern w:val="28"/>
          <w:lang w:val="ru-RU"/>
        </w:rPr>
        <w:t>), договор заключается на условиях, указанных в поданной участником закупки заявке на участие в закупке и в документации о закупке. При заключении договора цена такого договора не может превышать начальную (максимальную) цену договора (цену лота), указанную в извещении о закупке. В случае, если договор заключается с физическим лицом, за исключением индивидуальных предпринимателей и иных занимающихся частной практикой лиц, в договор включается обязательное условие о том, что сумма, подлежащая уплате по такому контракту физическому лицу, уменьшается на размер налоговых платежей, связанных с оплатой договора.</w:t>
      </w:r>
      <w:bookmarkStart w:id="437" w:name="_Toc310705211"/>
      <w:bookmarkEnd w:id="433"/>
      <w:bookmarkEnd w:id="434"/>
      <w:bookmarkEnd w:id="435"/>
      <w:bookmarkEnd w:id="436"/>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438" w:name="_Toc312661956"/>
      <w:bookmarkStart w:id="439" w:name="_Toc311413743"/>
      <w:bookmarkStart w:id="440" w:name="_Toc311467167"/>
      <w:bookmarkStart w:id="441" w:name="_Toc311716852"/>
      <w:bookmarkStart w:id="442" w:name="_Toc311801075"/>
      <w:r w:rsidRPr="00AF194D">
        <w:rPr>
          <w:rFonts w:ascii="Times New Roman" w:hAnsi="Times New Roman"/>
          <w:bCs/>
          <w:kern w:val="28"/>
          <w:lang w:val="ru-RU"/>
        </w:rPr>
        <w:t xml:space="preserve">Договор, заключаемый на сумму </w:t>
      </w:r>
      <w:proofErr w:type="gramStart"/>
      <w:r w:rsidRPr="00AF194D">
        <w:rPr>
          <w:rFonts w:ascii="Times New Roman" w:hAnsi="Times New Roman"/>
          <w:bCs/>
          <w:kern w:val="28"/>
          <w:lang w:val="ru-RU"/>
        </w:rPr>
        <w:t>свыше четырехсот</w:t>
      </w:r>
      <w:r w:rsidRPr="00AF194D">
        <w:rPr>
          <w:rFonts w:ascii="Times New Roman" w:hAnsi="Times New Roman"/>
          <w:lang w:val="ru-RU"/>
        </w:rPr>
        <w:t xml:space="preserve"> тысяч р</w:t>
      </w:r>
      <w:r w:rsidRPr="00AF194D">
        <w:rPr>
          <w:rFonts w:ascii="Times New Roman" w:hAnsi="Times New Roman"/>
          <w:bCs/>
          <w:kern w:val="28"/>
          <w:lang w:val="ru-RU"/>
        </w:rPr>
        <w:t>ублей, является</w:t>
      </w:r>
      <w:proofErr w:type="gramEnd"/>
      <w:r w:rsidRPr="00AF194D">
        <w:rPr>
          <w:rFonts w:ascii="Times New Roman" w:hAnsi="Times New Roman"/>
          <w:bCs/>
          <w:kern w:val="28"/>
          <w:lang w:val="ru-RU"/>
        </w:rPr>
        <w:t xml:space="preserve"> крупной сделкой для Учреждения. </w:t>
      </w:r>
      <w:r w:rsidRPr="00045471">
        <w:rPr>
          <w:rFonts w:ascii="Times New Roman" w:hAnsi="Times New Roman"/>
          <w:bCs/>
          <w:kern w:val="28"/>
          <w:lang w:val="ru-RU"/>
        </w:rPr>
        <w:t>Решение о совершении крупной сделки в соответствии с пунктом 4.10.3 Устава Учреждения принимает Наблюдательный совет Учреждения.</w:t>
      </w:r>
    </w:p>
    <w:p w:rsidR="00045471" w:rsidRPr="00DA3F94" w:rsidRDefault="00045471" w:rsidP="00045471">
      <w:pPr>
        <w:keepNext/>
        <w:keepLines/>
        <w:numPr>
          <w:ilvl w:val="2"/>
          <w:numId w:val="31"/>
        </w:numPr>
        <w:tabs>
          <w:tab w:val="left" w:pos="709"/>
          <w:tab w:val="left" w:pos="851"/>
        </w:tabs>
        <w:suppressAutoHyphens/>
        <w:ind w:left="0" w:firstLine="0"/>
        <w:jc w:val="both"/>
        <w:outlineLvl w:val="0"/>
        <w:rPr>
          <w:rFonts w:ascii="Times New Roman" w:hAnsi="Times New Roman"/>
          <w:bCs/>
          <w:kern w:val="28"/>
          <w:lang w:val="ru-RU"/>
        </w:rPr>
      </w:pPr>
      <w:r w:rsidRPr="00DA3F94">
        <w:rPr>
          <w:rFonts w:ascii="Times New Roman" w:hAnsi="Times New Roman"/>
          <w:bCs/>
          <w:kern w:val="28"/>
          <w:lang w:val="ru-RU"/>
        </w:rPr>
        <w:t xml:space="preserve">Договор по результатам закупки заключается не позднее чем через десять дней со дня размещения на официальном сайт и официальном сайте Учреждения </w:t>
      </w:r>
      <w:r w:rsidRPr="00045471">
        <w:rPr>
          <w:rFonts w:ascii="Times New Roman" w:hAnsi="Times New Roman"/>
          <w:bCs/>
          <w:kern w:val="28"/>
          <w:lang w:val="ru-RU"/>
        </w:rPr>
        <w:t xml:space="preserve">итогового </w:t>
      </w:r>
      <w:r w:rsidRPr="00DA3F94">
        <w:rPr>
          <w:rFonts w:ascii="Times New Roman" w:hAnsi="Times New Roman"/>
          <w:bCs/>
          <w:kern w:val="28"/>
          <w:lang w:val="ru-RU"/>
        </w:rPr>
        <w:t xml:space="preserve">протокола  </w:t>
      </w:r>
      <w:r w:rsidRPr="00045471">
        <w:rPr>
          <w:rFonts w:ascii="Times New Roman" w:hAnsi="Times New Roman"/>
          <w:bCs/>
          <w:kern w:val="28"/>
          <w:lang w:val="ru-RU"/>
        </w:rPr>
        <w:t>по результатам закупки</w:t>
      </w:r>
      <w:r w:rsidRPr="00DA3F94">
        <w:rPr>
          <w:rFonts w:ascii="Times New Roman" w:hAnsi="Times New Roman"/>
          <w:bCs/>
          <w:kern w:val="28"/>
          <w:lang w:val="ru-RU"/>
        </w:rPr>
        <w:t>.</w:t>
      </w:r>
      <w:bookmarkEnd w:id="438"/>
      <w:r w:rsidRPr="00045471">
        <w:rPr>
          <w:rFonts w:ascii="Times New Roman" w:hAnsi="Times New Roman"/>
          <w:bCs/>
          <w:kern w:val="28"/>
          <w:lang w:val="ru-RU"/>
        </w:rPr>
        <w:t xml:space="preserve"> </w:t>
      </w:r>
    </w:p>
    <w:p w:rsidR="00045471" w:rsidRPr="00DA3F94" w:rsidRDefault="00045471" w:rsidP="00045471">
      <w:pPr>
        <w:keepNext/>
        <w:keepLines/>
        <w:numPr>
          <w:ilvl w:val="2"/>
          <w:numId w:val="31"/>
        </w:numPr>
        <w:tabs>
          <w:tab w:val="left" w:pos="709"/>
          <w:tab w:val="left" w:pos="851"/>
        </w:tabs>
        <w:suppressAutoHyphens/>
        <w:ind w:left="0" w:firstLine="0"/>
        <w:jc w:val="both"/>
        <w:outlineLvl w:val="0"/>
        <w:rPr>
          <w:rFonts w:ascii="Times New Roman" w:hAnsi="Times New Roman"/>
          <w:bCs/>
          <w:kern w:val="28"/>
          <w:lang w:val="ru-RU"/>
        </w:rPr>
      </w:pPr>
      <w:r w:rsidRPr="00AF194D">
        <w:rPr>
          <w:rFonts w:ascii="Times New Roman" w:hAnsi="Times New Roman"/>
          <w:bCs/>
          <w:kern w:val="28"/>
          <w:lang w:val="ru-RU"/>
        </w:rPr>
        <w:t xml:space="preserve">Договор на сумму </w:t>
      </w:r>
      <w:proofErr w:type="gramStart"/>
      <w:r w:rsidRPr="00AF194D">
        <w:rPr>
          <w:rFonts w:ascii="Times New Roman" w:hAnsi="Times New Roman"/>
          <w:bCs/>
          <w:kern w:val="28"/>
          <w:lang w:val="ru-RU"/>
        </w:rPr>
        <w:t xml:space="preserve">свыше четырехсот </w:t>
      </w:r>
      <w:r w:rsidRPr="00AF194D">
        <w:rPr>
          <w:rFonts w:ascii="Times New Roman" w:hAnsi="Times New Roman"/>
          <w:lang w:val="ru-RU"/>
        </w:rPr>
        <w:t xml:space="preserve"> </w:t>
      </w:r>
      <w:r w:rsidRPr="00AF194D">
        <w:rPr>
          <w:rFonts w:ascii="Times New Roman" w:hAnsi="Times New Roman"/>
          <w:bCs/>
          <w:kern w:val="28"/>
          <w:lang w:val="ru-RU"/>
        </w:rPr>
        <w:t>рублей заключается</w:t>
      </w:r>
      <w:proofErr w:type="gramEnd"/>
      <w:r w:rsidRPr="00AF194D">
        <w:rPr>
          <w:rFonts w:ascii="Times New Roman" w:hAnsi="Times New Roman"/>
          <w:bCs/>
          <w:kern w:val="28"/>
          <w:lang w:val="ru-RU"/>
        </w:rPr>
        <w:t xml:space="preserve"> с учетом требований, установленных в статье 15 Федерального закона от 03.11.2006 г. № 174-ФЗ «Об автономных учреждениях» и Уставом Учреждения.</w:t>
      </w:r>
    </w:p>
    <w:p w:rsidR="00045471" w:rsidRPr="00DA3F94" w:rsidRDefault="00045471" w:rsidP="00045471">
      <w:pPr>
        <w:keepNext/>
        <w:keepLines/>
        <w:numPr>
          <w:ilvl w:val="2"/>
          <w:numId w:val="31"/>
        </w:numPr>
        <w:tabs>
          <w:tab w:val="left" w:pos="709"/>
          <w:tab w:val="left" w:pos="851"/>
        </w:tabs>
        <w:suppressAutoHyphens/>
        <w:ind w:left="0" w:firstLine="0"/>
        <w:jc w:val="both"/>
        <w:outlineLvl w:val="0"/>
        <w:rPr>
          <w:rFonts w:ascii="Times New Roman" w:hAnsi="Times New Roman"/>
          <w:bCs/>
          <w:kern w:val="28"/>
          <w:lang w:val="ru-RU"/>
        </w:rPr>
      </w:pPr>
      <w:bookmarkStart w:id="443" w:name="_Toc311413744"/>
      <w:bookmarkStart w:id="444" w:name="_Toc311467168"/>
      <w:bookmarkStart w:id="445" w:name="_Toc311716853"/>
      <w:bookmarkStart w:id="446" w:name="_Toc311801076"/>
      <w:bookmarkEnd w:id="439"/>
      <w:bookmarkEnd w:id="440"/>
      <w:bookmarkEnd w:id="441"/>
      <w:bookmarkEnd w:id="442"/>
      <w:r w:rsidRPr="00045471">
        <w:rPr>
          <w:rFonts w:ascii="Times New Roman" w:hAnsi="Times New Roman"/>
          <w:bCs/>
          <w:kern w:val="28"/>
          <w:lang w:val="ru-RU"/>
        </w:rPr>
        <w:t>В случае</w:t>
      </w:r>
      <w:r w:rsidRPr="00045471">
        <w:rPr>
          <w:rFonts w:ascii="Times New Roman" w:hAnsi="Times New Roman"/>
          <w:color w:val="000000"/>
          <w:lang w:val="ru-RU"/>
        </w:rPr>
        <w:t xml:space="preserve"> если Учреждением установлено требование обеспечения исполнения договора, договор заключается только после предоставления участником закупки такого обеспечения в соответствии с требованиями настоящего Положения и в объеме, предусмотренном документацией о закупке (только при проведении торгов и запроса предложений).</w:t>
      </w:r>
      <w:bookmarkEnd w:id="443"/>
      <w:bookmarkEnd w:id="444"/>
      <w:bookmarkEnd w:id="445"/>
      <w:bookmarkEnd w:id="446"/>
    </w:p>
    <w:p w:rsidR="00045471" w:rsidRPr="00045471" w:rsidRDefault="00045471" w:rsidP="00045471">
      <w:pPr>
        <w:keepNext/>
        <w:keepLines/>
        <w:numPr>
          <w:ilvl w:val="2"/>
          <w:numId w:val="31"/>
        </w:numPr>
        <w:tabs>
          <w:tab w:val="left" w:pos="709"/>
        </w:tabs>
        <w:suppressAutoHyphens/>
        <w:autoSpaceDE w:val="0"/>
        <w:autoSpaceDN w:val="0"/>
        <w:adjustRightInd w:val="0"/>
        <w:ind w:left="0" w:firstLine="0"/>
        <w:jc w:val="both"/>
        <w:outlineLvl w:val="1"/>
        <w:rPr>
          <w:rFonts w:ascii="Times New Roman" w:hAnsi="Times New Roman"/>
          <w:color w:val="000000"/>
          <w:lang w:val="ru-RU"/>
        </w:rPr>
      </w:pPr>
      <w:bookmarkStart w:id="447" w:name="_Toc311413745"/>
      <w:bookmarkStart w:id="448" w:name="_Toc311467169"/>
      <w:bookmarkStart w:id="449" w:name="_Toc311716854"/>
      <w:bookmarkStart w:id="450" w:name="_Toc311801077"/>
      <w:r w:rsidRPr="00DA3F94">
        <w:rPr>
          <w:rFonts w:ascii="Times New Roman" w:hAnsi="Times New Roman"/>
          <w:bCs/>
          <w:kern w:val="28"/>
          <w:lang w:val="ru-RU"/>
        </w:rPr>
        <w:t xml:space="preserve">В течение десяти рабочих дней </w:t>
      </w:r>
      <w:proofErr w:type="gramStart"/>
      <w:r w:rsidRPr="00DA3F94">
        <w:rPr>
          <w:rFonts w:ascii="Times New Roman" w:hAnsi="Times New Roman"/>
          <w:bCs/>
          <w:kern w:val="28"/>
          <w:lang w:val="ru-RU"/>
        </w:rPr>
        <w:t>с даты получения</w:t>
      </w:r>
      <w:proofErr w:type="gramEnd"/>
      <w:r w:rsidRPr="00DA3F94">
        <w:rPr>
          <w:rFonts w:ascii="Times New Roman" w:hAnsi="Times New Roman"/>
          <w:bCs/>
          <w:kern w:val="28"/>
          <w:lang w:val="ru-RU"/>
        </w:rPr>
        <w:t xml:space="preserve"> от Учреждения проекта договора, победитель закупки обязан подписать договор со своей стороны </w:t>
      </w:r>
      <w:r w:rsidRPr="00045471">
        <w:rPr>
          <w:rFonts w:ascii="Times New Roman" w:hAnsi="Times New Roman"/>
          <w:color w:val="000000"/>
          <w:lang w:val="ru-RU"/>
        </w:rPr>
        <w:t>и представить все экземпляры договора Учреждению. В случае если в документации о закупке было установлено требование об обеспечении исполнения договора, победитель обязан одновременно с представлением договора представить Учреждению документы, подтверждающие предоставление обеспечения исполнения договора в форме и размере, предусмотренном документацией о закупке. В случае, если участником закупки не исполнены требования настоящего пункта, он признается уклонившимся от заключения договора.</w:t>
      </w:r>
      <w:bookmarkEnd w:id="447"/>
      <w:bookmarkEnd w:id="448"/>
      <w:bookmarkEnd w:id="449"/>
      <w:bookmarkEnd w:id="450"/>
    </w:p>
    <w:p w:rsidR="00045471" w:rsidRPr="00045471" w:rsidRDefault="00045471" w:rsidP="00045471">
      <w:pPr>
        <w:keepNext/>
        <w:keepLines/>
        <w:numPr>
          <w:ilvl w:val="2"/>
          <w:numId w:val="31"/>
        </w:numPr>
        <w:tabs>
          <w:tab w:val="left" w:pos="709"/>
        </w:tabs>
        <w:suppressAutoHyphens/>
        <w:autoSpaceDE w:val="0"/>
        <w:autoSpaceDN w:val="0"/>
        <w:adjustRightInd w:val="0"/>
        <w:ind w:left="0" w:firstLine="0"/>
        <w:jc w:val="both"/>
        <w:outlineLvl w:val="1"/>
        <w:rPr>
          <w:rFonts w:ascii="Times New Roman" w:hAnsi="Times New Roman"/>
          <w:color w:val="000000"/>
          <w:lang w:val="ru-RU"/>
        </w:rPr>
      </w:pPr>
      <w:bookmarkStart w:id="451" w:name="_Toc311413746"/>
      <w:bookmarkStart w:id="452" w:name="_Toc311467170"/>
      <w:bookmarkStart w:id="453" w:name="_Toc311716855"/>
      <w:bookmarkStart w:id="454" w:name="_Toc311801078"/>
      <w:r w:rsidRPr="00DA3F94">
        <w:rPr>
          <w:rFonts w:ascii="Times New Roman" w:hAnsi="Times New Roman"/>
          <w:bCs/>
          <w:kern w:val="28"/>
          <w:lang w:val="ru-RU"/>
        </w:rPr>
        <w:t xml:space="preserve">При уклонении победителя от заключения договора Учреждение вправе обратиться в суд с иском о взыскании убытков в части, не покрытой суммой обеспечения заявки на участие в </w:t>
      </w:r>
      <w:r w:rsidRPr="00045471">
        <w:rPr>
          <w:rFonts w:ascii="Times New Roman" w:hAnsi="Times New Roman"/>
          <w:bCs/>
          <w:kern w:val="28"/>
          <w:lang w:val="ru-RU"/>
        </w:rPr>
        <w:t>закупке</w:t>
      </w:r>
      <w:r w:rsidRPr="00DA3F94">
        <w:rPr>
          <w:rFonts w:ascii="Times New Roman" w:hAnsi="Times New Roman"/>
          <w:bCs/>
          <w:kern w:val="28"/>
          <w:lang w:val="ru-RU"/>
        </w:rPr>
        <w:t>, и о понуждении победителя закупки возместить убытки, причиненные уклонением от заключения договора, и заключить договор с участником закупки, заявке на участие в закупке которого присвоен второй номер</w:t>
      </w:r>
      <w:r w:rsidRPr="00045471">
        <w:rPr>
          <w:rFonts w:ascii="Times New Roman" w:hAnsi="Times New Roman"/>
          <w:bCs/>
          <w:kern w:val="28"/>
          <w:lang w:val="ru-RU"/>
        </w:rPr>
        <w:t xml:space="preserve"> (при проведении торгов, запроса предложений, запроса цен)</w:t>
      </w:r>
      <w:r w:rsidRPr="00DA3F94">
        <w:rPr>
          <w:rFonts w:ascii="Times New Roman" w:hAnsi="Times New Roman"/>
          <w:bCs/>
          <w:kern w:val="28"/>
          <w:lang w:val="ru-RU"/>
        </w:rPr>
        <w:t xml:space="preserve">. При этом обеспечение заявки на участие в </w:t>
      </w:r>
      <w:r w:rsidRPr="00045471">
        <w:rPr>
          <w:rFonts w:ascii="Times New Roman" w:hAnsi="Times New Roman"/>
          <w:bCs/>
          <w:kern w:val="28"/>
          <w:lang w:val="ru-RU"/>
        </w:rPr>
        <w:t>закупке</w:t>
      </w:r>
      <w:r w:rsidRPr="00DA3F94">
        <w:rPr>
          <w:rFonts w:ascii="Times New Roman" w:hAnsi="Times New Roman"/>
          <w:bCs/>
          <w:kern w:val="28"/>
          <w:lang w:val="ru-RU"/>
        </w:rPr>
        <w:t xml:space="preserve"> победителю </w:t>
      </w:r>
      <w:r w:rsidRPr="00045471">
        <w:rPr>
          <w:rFonts w:ascii="Times New Roman" w:hAnsi="Times New Roman"/>
          <w:bCs/>
          <w:kern w:val="28"/>
          <w:lang w:val="ru-RU"/>
        </w:rPr>
        <w:t>закупки</w:t>
      </w:r>
      <w:r w:rsidRPr="00DA3F94">
        <w:rPr>
          <w:rFonts w:ascii="Times New Roman" w:hAnsi="Times New Roman"/>
          <w:bCs/>
          <w:kern w:val="28"/>
          <w:lang w:val="ru-RU"/>
        </w:rPr>
        <w:t xml:space="preserve"> не возвращается.</w:t>
      </w:r>
      <w:bookmarkEnd w:id="451"/>
      <w:bookmarkEnd w:id="452"/>
      <w:bookmarkEnd w:id="453"/>
      <w:bookmarkEnd w:id="454"/>
    </w:p>
    <w:p w:rsidR="00045471" w:rsidRPr="00045471" w:rsidRDefault="00045471" w:rsidP="00045471">
      <w:pPr>
        <w:keepNext/>
        <w:keepLines/>
        <w:numPr>
          <w:ilvl w:val="2"/>
          <w:numId w:val="31"/>
        </w:numPr>
        <w:tabs>
          <w:tab w:val="left" w:pos="709"/>
        </w:tabs>
        <w:suppressAutoHyphens/>
        <w:autoSpaceDE w:val="0"/>
        <w:autoSpaceDN w:val="0"/>
        <w:adjustRightInd w:val="0"/>
        <w:ind w:left="0" w:firstLine="0"/>
        <w:jc w:val="both"/>
        <w:outlineLvl w:val="1"/>
        <w:rPr>
          <w:rFonts w:ascii="Times New Roman" w:hAnsi="Times New Roman"/>
          <w:color w:val="000000"/>
          <w:lang w:val="ru-RU"/>
        </w:rPr>
      </w:pPr>
      <w:bookmarkStart w:id="455" w:name="_Toc311413747"/>
      <w:bookmarkStart w:id="456" w:name="_Toc311467171"/>
      <w:bookmarkStart w:id="457" w:name="_Toc311716856"/>
      <w:bookmarkStart w:id="458" w:name="_Toc311801079"/>
      <w:r w:rsidRPr="00045471">
        <w:rPr>
          <w:rFonts w:ascii="Times New Roman" w:hAnsi="Times New Roman"/>
          <w:lang w:val="ru-RU"/>
        </w:rPr>
        <w:t>При заключении договора по соглашению Учреждения и поставщика (подрядчика, исполнителя) в договор может быть включено условие о передаче споров между его сторонами на разрешение третейского суда. При этом в договоре должны быть определены виды споров, разрешение которых осуществляется в третейском суде, а также условия участия сторон договора в расходах, связанных с разрешением споров в третейском суде.</w:t>
      </w:r>
      <w:bookmarkEnd w:id="455"/>
      <w:bookmarkEnd w:id="456"/>
      <w:bookmarkEnd w:id="457"/>
      <w:bookmarkEnd w:id="458"/>
    </w:p>
    <w:p w:rsidR="00045471" w:rsidRPr="00DA3F94" w:rsidRDefault="00045471" w:rsidP="00045471">
      <w:pPr>
        <w:pStyle w:val="20"/>
        <w:spacing w:before="0" w:after="120"/>
        <w:jc w:val="both"/>
        <w:rPr>
          <w:rFonts w:ascii="Times New Roman" w:hAnsi="Times New Roman"/>
          <w:sz w:val="24"/>
          <w:szCs w:val="24"/>
          <w:lang w:val="ru-RU"/>
        </w:rPr>
      </w:pPr>
      <w:bookmarkStart w:id="459" w:name="_Toc311801080"/>
      <w:bookmarkStart w:id="460" w:name="_Toc310705222"/>
      <w:bookmarkStart w:id="461" w:name="_Toc311327694"/>
      <w:bookmarkStart w:id="462" w:name="_Toc310705212"/>
      <w:bookmarkEnd w:id="437"/>
      <w:r>
        <w:rPr>
          <w:rStyle w:val="10"/>
          <w:rFonts w:ascii="Times New Roman" w:hAnsi="Times New Roman"/>
          <w:i w:val="0"/>
          <w:sz w:val="24"/>
          <w:szCs w:val="24"/>
          <w:lang w:val="ru-RU"/>
        </w:rPr>
        <w:t>11.2.</w:t>
      </w:r>
      <w:r w:rsidRPr="00045471">
        <w:rPr>
          <w:rStyle w:val="10"/>
          <w:rFonts w:ascii="Times New Roman" w:hAnsi="Times New Roman"/>
          <w:i w:val="0"/>
          <w:sz w:val="24"/>
          <w:szCs w:val="24"/>
          <w:lang w:val="ru-RU"/>
        </w:rPr>
        <w:t>Преддоговорные переговоры</w:t>
      </w:r>
      <w:r w:rsidRPr="00045471">
        <w:rPr>
          <w:rFonts w:ascii="Times New Roman" w:hAnsi="Times New Roman"/>
          <w:sz w:val="24"/>
          <w:szCs w:val="24"/>
          <w:lang w:val="ru-RU"/>
        </w:rPr>
        <w:t>.</w:t>
      </w:r>
      <w:bookmarkEnd w:id="459"/>
    </w:p>
    <w:p w:rsidR="00045471" w:rsidRPr="00045471" w:rsidRDefault="00045471" w:rsidP="00045471">
      <w:pPr>
        <w:keepNext/>
        <w:keepLines/>
        <w:tabs>
          <w:tab w:val="left" w:pos="709"/>
        </w:tabs>
        <w:suppressAutoHyphens/>
        <w:jc w:val="both"/>
        <w:outlineLvl w:val="0"/>
        <w:rPr>
          <w:rFonts w:ascii="Times New Roman" w:hAnsi="Times New Roman"/>
          <w:lang w:val="ru-RU"/>
        </w:rPr>
      </w:pPr>
      <w:bookmarkStart w:id="463" w:name="_Toc311413749"/>
      <w:bookmarkStart w:id="464" w:name="_Toc311467173"/>
      <w:bookmarkStart w:id="465" w:name="_Toc311716858"/>
      <w:bookmarkStart w:id="466" w:name="_Toc311801081"/>
      <w:r w:rsidRPr="00045471">
        <w:rPr>
          <w:rFonts w:ascii="Times New Roman" w:hAnsi="Times New Roman"/>
          <w:bCs/>
          <w:kern w:val="28"/>
          <w:lang w:val="ru-RU"/>
        </w:rPr>
        <w:lastRenderedPageBreak/>
        <w:t xml:space="preserve">11.2.1. </w:t>
      </w:r>
      <w:r w:rsidRPr="00045471">
        <w:rPr>
          <w:rFonts w:ascii="Times New Roman" w:hAnsi="Times New Roman"/>
          <w:lang w:val="ru-RU"/>
        </w:rPr>
        <w:t>Перед подписанием договора, между Учреждением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bookmarkEnd w:id="463"/>
      <w:bookmarkEnd w:id="464"/>
      <w:bookmarkEnd w:id="465"/>
      <w:bookmarkEnd w:id="466"/>
    </w:p>
    <w:p w:rsidR="00045471" w:rsidRPr="00045471" w:rsidRDefault="00045471" w:rsidP="00045471">
      <w:pPr>
        <w:keepNext/>
        <w:keepLines/>
        <w:tabs>
          <w:tab w:val="left" w:pos="709"/>
        </w:tabs>
        <w:suppressAutoHyphens/>
        <w:jc w:val="both"/>
        <w:outlineLvl w:val="0"/>
        <w:rPr>
          <w:rFonts w:ascii="Times New Roman" w:hAnsi="Times New Roman"/>
          <w:lang w:val="ru-RU"/>
        </w:rPr>
      </w:pPr>
      <w:bookmarkStart w:id="467" w:name="_Toc311413750"/>
      <w:bookmarkStart w:id="468" w:name="_Toc311467174"/>
      <w:bookmarkStart w:id="469" w:name="_Toc311716859"/>
      <w:bookmarkStart w:id="470" w:name="_Toc311801082"/>
      <w:r w:rsidRPr="00045471">
        <w:rPr>
          <w:rFonts w:ascii="Times New Roman" w:hAnsi="Times New Roman"/>
          <w:lang w:val="ru-RU"/>
        </w:rPr>
        <w:t>11.2.2. Переговоры по существенным условиям договора, направленные на их изменение в пользу победителя процедуры закупки, запрещаются.</w:t>
      </w:r>
      <w:bookmarkEnd w:id="467"/>
      <w:bookmarkEnd w:id="468"/>
      <w:bookmarkEnd w:id="469"/>
      <w:bookmarkEnd w:id="470"/>
    </w:p>
    <w:p w:rsidR="00045471" w:rsidRPr="00DA3F94" w:rsidRDefault="00045471" w:rsidP="00045471">
      <w:pPr>
        <w:pStyle w:val="1"/>
        <w:rPr>
          <w:rFonts w:ascii="Times New Roman" w:hAnsi="Times New Roman"/>
          <w:sz w:val="24"/>
          <w:szCs w:val="24"/>
          <w:lang w:val="ru-RU"/>
        </w:rPr>
      </w:pPr>
      <w:bookmarkStart w:id="471" w:name="_Toc311801083"/>
      <w:r>
        <w:rPr>
          <w:rFonts w:ascii="Times New Roman" w:hAnsi="Times New Roman"/>
          <w:sz w:val="24"/>
          <w:szCs w:val="24"/>
          <w:lang w:val="ru-RU"/>
        </w:rPr>
        <w:t>11.3.</w:t>
      </w:r>
      <w:r w:rsidRPr="00045471">
        <w:rPr>
          <w:rFonts w:ascii="Times New Roman" w:hAnsi="Times New Roman"/>
          <w:sz w:val="24"/>
          <w:szCs w:val="24"/>
          <w:lang w:val="ru-RU"/>
        </w:rPr>
        <w:t>Отказ от заключения договора.</w:t>
      </w:r>
      <w:bookmarkEnd w:id="471"/>
    </w:p>
    <w:p w:rsidR="00045471" w:rsidRPr="00045471" w:rsidRDefault="00045471" w:rsidP="00045471">
      <w:pPr>
        <w:keepNext/>
        <w:keepLines/>
        <w:tabs>
          <w:tab w:val="left" w:pos="709"/>
        </w:tabs>
        <w:suppressAutoHyphens/>
        <w:jc w:val="both"/>
        <w:outlineLvl w:val="0"/>
        <w:rPr>
          <w:rFonts w:ascii="Times New Roman" w:hAnsi="Times New Roman"/>
          <w:lang w:val="ru-RU"/>
        </w:rPr>
      </w:pPr>
      <w:bookmarkStart w:id="472" w:name="_Toc311413752"/>
      <w:bookmarkStart w:id="473" w:name="_Toc311467176"/>
      <w:bookmarkStart w:id="474" w:name="_Toc311716861"/>
      <w:bookmarkStart w:id="475" w:name="_Toc311801084"/>
      <w:r w:rsidRPr="00045471">
        <w:rPr>
          <w:rFonts w:ascii="Times New Roman" w:hAnsi="Times New Roman"/>
          <w:bCs/>
          <w:kern w:val="28"/>
          <w:lang w:val="ru-RU"/>
        </w:rPr>
        <w:t xml:space="preserve">11.3.1. </w:t>
      </w:r>
      <w:r w:rsidRPr="00045471">
        <w:rPr>
          <w:rFonts w:ascii="Times New Roman" w:hAnsi="Times New Roman"/>
          <w:lang w:val="ru-RU"/>
        </w:rPr>
        <w:t>Учреждение не вправе отказаться от заключения договора по результатам проведения процедур размещения заказа, за исключением случаев предусмотренных настоящим Положением и законодательством Российской Федерации.</w:t>
      </w:r>
      <w:bookmarkEnd w:id="472"/>
      <w:bookmarkEnd w:id="473"/>
      <w:bookmarkEnd w:id="474"/>
      <w:bookmarkEnd w:id="475"/>
    </w:p>
    <w:p w:rsidR="00045471" w:rsidRPr="00DA3F94" w:rsidRDefault="00045471" w:rsidP="00045471">
      <w:pPr>
        <w:keepNext/>
        <w:keepLines/>
        <w:tabs>
          <w:tab w:val="left" w:pos="709"/>
        </w:tabs>
        <w:suppressAutoHyphens/>
        <w:jc w:val="both"/>
        <w:outlineLvl w:val="0"/>
        <w:rPr>
          <w:rFonts w:ascii="Times New Roman" w:hAnsi="Times New Roman"/>
          <w:b/>
          <w:bCs/>
          <w:kern w:val="28"/>
          <w:lang w:val="ru-RU"/>
        </w:rPr>
      </w:pPr>
      <w:bookmarkStart w:id="476" w:name="_Toc311413753"/>
      <w:bookmarkStart w:id="477" w:name="_Toc311467177"/>
      <w:bookmarkStart w:id="478" w:name="_Toc311716862"/>
      <w:bookmarkStart w:id="479" w:name="_Toc311801085"/>
      <w:r w:rsidRPr="00045471">
        <w:rPr>
          <w:rFonts w:ascii="Times New Roman" w:hAnsi="Times New Roman"/>
          <w:lang w:val="ru-RU"/>
        </w:rPr>
        <w:t>11.3.2. Допускается отказ от заключения договора по согласию сторон в связи с обстоятельствами непреодолимой силы, а так же в случае изменения потребностей Учреждения.</w:t>
      </w:r>
      <w:bookmarkEnd w:id="476"/>
      <w:bookmarkEnd w:id="477"/>
      <w:bookmarkEnd w:id="478"/>
      <w:bookmarkEnd w:id="479"/>
    </w:p>
    <w:p w:rsidR="00045471" w:rsidRPr="00254FD4" w:rsidRDefault="00045471" w:rsidP="00045471">
      <w:pPr>
        <w:pStyle w:val="1"/>
        <w:rPr>
          <w:rFonts w:ascii="Times New Roman" w:hAnsi="Times New Roman"/>
          <w:sz w:val="24"/>
          <w:szCs w:val="24"/>
        </w:rPr>
      </w:pPr>
      <w:bookmarkStart w:id="480" w:name="_Toc311801086"/>
      <w:r>
        <w:rPr>
          <w:rFonts w:ascii="Times New Roman" w:hAnsi="Times New Roman"/>
          <w:sz w:val="24"/>
          <w:szCs w:val="24"/>
          <w:lang w:val="ru-RU"/>
        </w:rPr>
        <w:t>11.4.</w:t>
      </w:r>
      <w:proofErr w:type="spellStart"/>
      <w:r w:rsidRPr="00254FD4">
        <w:rPr>
          <w:rFonts w:ascii="Times New Roman" w:hAnsi="Times New Roman"/>
          <w:sz w:val="24"/>
          <w:szCs w:val="24"/>
        </w:rPr>
        <w:t>Исполнение</w:t>
      </w:r>
      <w:proofErr w:type="spellEnd"/>
      <w:r w:rsidRPr="00254FD4">
        <w:rPr>
          <w:rFonts w:ascii="Times New Roman" w:hAnsi="Times New Roman"/>
          <w:sz w:val="24"/>
          <w:szCs w:val="24"/>
        </w:rPr>
        <w:t xml:space="preserve"> </w:t>
      </w:r>
      <w:proofErr w:type="spellStart"/>
      <w:r w:rsidRPr="00254FD4">
        <w:rPr>
          <w:rFonts w:ascii="Times New Roman" w:hAnsi="Times New Roman"/>
          <w:sz w:val="24"/>
          <w:szCs w:val="24"/>
        </w:rPr>
        <w:t>договора</w:t>
      </w:r>
      <w:proofErr w:type="spellEnd"/>
      <w:r w:rsidRPr="00254FD4">
        <w:rPr>
          <w:rFonts w:ascii="Times New Roman" w:hAnsi="Times New Roman"/>
          <w:sz w:val="24"/>
          <w:szCs w:val="24"/>
        </w:rPr>
        <w:t>.</w:t>
      </w:r>
      <w:bookmarkEnd w:id="480"/>
    </w:p>
    <w:p w:rsidR="00045471" w:rsidRPr="00DA3F94" w:rsidRDefault="00045471" w:rsidP="00045471">
      <w:pPr>
        <w:keepNext/>
        <w:keepLines/>
        <w:numPr>
          <w:ilvl w:val="2"/>
          <w:numId w:val="31"/>
        </w:numPr>
        <w:tabs>
          <w:tab w:val="left" w:pos="851"/>
        </w:tabs>
        <w:suppressAutoHyphens/>
        <w:ind w:left="0" w:firstLine="0"/>
        <w:jc w:val="both"/>
        <w:outlineLvl w:val="0"/>
        <w:rPr>
          <w:rFonts w:ascii="Times New Roman" w:hAnsi="Times New Roman"/>
          <w:bCs/>
          <w:kern w:val="28"/>
          <w:lang w:val="ru-RU"/>
        </w:rPr>
      </w:pPr>
      <w:bookmarkStart w:id="481" w:name="_Toc311413755"/>
      <w:bookmarkStart w:id="482" w:name="_Toc311467179"/>
      <w:bookmarkStart w:id="483" w:name="_Toc311716864"/>
      <w:bookmarkStart w:id="484" w:name="_Toc311801087"/>
      <w:r w:rsidRPr="00045471">
        <w:rPr>
          <w:rFonts w:ascii="Times New Roman" w:hAnsi="Times New Roman"/>
          <w:bCs/>
          <w:kern w:val="28"/>
          <w:lang w:val="ru-RU"/>
        </w:rPr>
        <w:t xml:space="preserve">Исполнение договора – это </w:t>
      </w:r>
      <w:r w:rsidRPr="00DA3F94">
        <w:rPr>
          <w:rFonts w:ascii="Times New Roman" w:hAnsi="Times New Roman"/>
          <w:bCs/>
          <w:kern w:val="28"/>
          <w:lang w:val="ru-RU"/>
        </w:rPr>
        <w:t>комплекс мер, реализуемых после заключения договора и обеспечивающих достижение результатов договора, включая:</w:t>
      </w:r>
      <w:bookmarkEnd w:id="460"/>
      <w:bookmarkEnd w:id="461"/>
      <w:bookmarkEnd w:id="481"/>
      <w:bookmarkEnd w:id="482"/>
      <w:bookmarkEnd w:id="483"/>
      <w:bookmarkEnd w:id="484"/>
    </w:p>
    <w:p w:rsidR="00045471" w:rsidRPr="00045471" w:rsidRDefault="00045471" w:rsidP="00045471">
      <w:pPr>
        <w:numPr>
          <w:ilvl w:val="0"/>
          <w:numId w:val="8"/>
        </w:numPr>
        <w:tabs>
          <w:tab w:val="left" w:pos="284"/>
          <w:tab w:val="left" w:pos="709"/>
        </w:tabs>
        <w:ind w:left="0" w:firstLine="0"/>
        <w:jc w:val="both"/>
        <w:rPr>
          <w:rFonts w:ascii="Times New Roman" w:hAnsi="Times New Roman"/>
          <w:bCs/>
          <w:kern w:val="28"/>
          <w:lang w:val="ru-RU"/>
        </w:rPr>
      </w:pPr>
      <w:r w:rsidRPr="00045471">
        <w:rPr>
          <w:rFonts w:ascii="Times New Roman" w:hAnsi="Times New Roman"/>
          <w:bCs/>
          <w:kern w:val="28"/>
          <w:lang w:val="ru-RU"/>
        </w:rPr>
        <w:t>взаимодействие с поставщиком (исполнителем, подрядчиком) по вопросам исполнения договора.</w:t>
      </w:r>
    </w:p>
    <w:p w:rsidR="00045471" w:rsidRPr="00045471" w:rsidRDefault="00045471" w:rsidP="00045471">
      <w:pPr>
        <w:numPr>
          <w:ilvl w:val="0"/>
          <w:numId w:val="8"/>
        </w:numPr>
        <w:tabs>
          <w:tab w:val="left" w:pos="284"/>
          <w:tab w:val="left" w:pos="709"/>
        </w:tabs>
        <w:ind w:left="0" w:firstLine="0"/>
        <w:jc w:val="both"/>
        <w:rPr>
          <w:rFonts w:ascii="Times New Roman" w:hAnsi="Times New Roman"/>
          <w:bCs/>
          <w:kern w:val="28"/>
          <w:lang w:val="ru-RU"/>
        </w:rPr>
      </w:pPr>
      <w:r w:rsidRPr="00045471">
        <w:rPr>
          <w:rFonts w:ascii="Times New Roman" w:hAnsi="Times New Roman"/>
          <w:bCs/>
          <w:kern w:val="28"/>
          <w:lang w:val="ru-RU"/>
        </w:rPr>
        <w:t>представление поставщиком (исполнителем, подрядчиком) предложений по изменению, расторжению договора, применению мер ответственности, предусмотренных договором.</w:t>
      </w:r>
    </w:p>
    <w:p w:rsidR="00045471" w:rsidRPr="00045471" w:rsidRDefault="00045471" w:rsidP="00045471">
      <w:pPr>
        <w:numPr>
          <w:ilvl w:val="0"/>
          <w:numId w:val="8"/>
        </w:numPr>
        <w:tabs>
          <w:tab w:val="left" w:pos="284"/>
          <w:tab w:val="left" w:pos="709"/>
        </w:tabs>
        <w:ind w:left="0" w:firstLine="0"/>
        <w:jc w:val="both"/>
        <w:rPr>
          <w:rFonts w:ascii="Times New Roman" w:hAnsi="Times New Roman"/>
          <w:bCs/>
          <w:kern w:val="28"/>
          <w:lang w:val="ru-RU"/>
        </w:rPr>
      </w:pPr>
      <w:bookmarkStart w:id="485" w:name="_Toc310705223"/>
      <w:r w:rsidRPr="00045471">
        <w:rPr>
          <w:rFonts w:ascii="Times New Roman" w:hAnsi="Times New Roman"/>
          <w:bCs/>
          <w:kern w:val="28"/>
          <w:lang w:val="ru-RU"/>
        </w:rPr>
        <w:t>обязанность поставщика (исполнителя, подрядчика)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Учреждению результаты исполнения договора.</w:t>
      </w:r>
      <w:bookmarkEnd w:id="485"/>
      <w:r w:rsidRPr="00045471">
        <w:rPr>
          <w:rFonts w:ascii="Times New Roman" w:hAnsi="Times New Roman"/>
          <w:bCs/>
          <w:kern w:val="28"/>
          <w:lang w:val="ru-RU"/>
        </w:rPr>
        <w:t xml:space="preserve"> </w:t>
      </w:r>
    </w:p>
    <w:p w:rsidR="00045471" w:rsidRPr="00045471" w:rsidRDefault="00045471" w:rsidP="00045471">
      <w:pPr>
        <w:numPr>
          <w:ilvl w:val="0"/>
          <w:numId w:val="8"/>
        </w:numPr>
        <w:tabs>
          <w:tab w:val="left" w:pos="284"/>
          <w:tab w:val="left" w:pos="709"/>
        </w:tabs>
        <w:ind w:left="0" w:firstLine="0"/>
        <w:jc w:val="both"/>
        <w:rPr>
          <w:rFonts w:ascii="Times New Roman" w:hAnsi="Times New Roman"/>
          <w:bCs/>
          <w:kern w:val="28"/>
          <w:lang w:val="ru-RU"/>
        </w:rPr>
      </w:pPr>
      <w:r w:rsidRPr="00045471">
        <w:rPr>
          <w:rFonts w:ascii="Times New Roman" w:hAnsi="Times New Roman"/>
          <w:bCs/>
          <w:kern w:val="28"/>
          <w:lang w:val="ru-RU"/>
        </w:rPr>
        <w:t xml:space="preserve">проведение Учреждением приемки результатов договора (его отдельных этапов). </w:t>
      </w:r>
    </w:p>
    <w:p w:rsidR="00045471" w:rsidRPr="00045471" w:rsidRDefault="00045471" w:rsidP="00045471">
      <w:pPr>
        <w:numPr>
          <w:ilvl w:val="0"/>
          <w:numId w:val="8"/>
        </w:numPr>
        <w:tabs>
          <w:tab w:val="left" w:pos="284"/>
          <w:tab w:val="left" w:pos="709"/>
        </w:tabs>
        <w:ind w:left="0" w:firstLine="0"/>
        <w:jc w:val="both"/>
        <w:rPr>
          <w:rFonts w:ascii="Times New Roman" w:hAnsi="Times New Roman"/>
          <w:bCs/>
          <w:kern w:val="28"/>
          <w:lang w:val="ru-RU"/>
        </w:rPr>
      </w:pPr>
      <w:r w:rsidRPr="00045471">
        <w:rPr>
          <w:rFonts w:ascii="Times New Roman" w:hAnsi="Times New Roman"/>
          <w:bCs/>
          <w:kern w:val="28"/>
          <w:lang w:val="ru-RU"/>
        </w:rPr>
        <w:t>исполнение Учреждением обязательства по оплате поставленных товаров, выполненных работ, оказанных услуг.</w:t>
      </w:r>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486" w:name="_Toc311413756"/>
      <w:bookmarkStart w:id="487" w:name="_Toc311467180"/>
      <w:bookmarkStart w:id="488" w:name="_Toc311716865"/>
      <w:bookmarkStart w:id="489" w:name="_Toc311801088"/>
      <w:bookmarkStart w:id="490" w:name="_Toc311327695"/>
      <w:r w:rsidRPr="00045471">
        <w:rPr>
          <w:rFonts w:ascii="Times New Roman" w:hAnsi="Times New Roman"/>
          <w:lang w:val="ru-RU"/>
        </w:rPr>
        <w:lastRenderedPageBreak/>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Учреждению результаты исполнения договора, при этом Учреждение обязано обеспечить их приемку в соответствии с условиями договора.</w:t>
      </w:r>
      <w:bookmarkEnd w:id="486"/>
      <w:bookmarkEnd w:id="487"/>
      <w:bookmarkEnd w:id="488"/>
      <w:bookmarkEnd w:id="489"/>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491" w:name="_Toc311413757"/>
      <w:bookmarkStart w:id="492" w:name="_Toc311467181"/>
      <w:bookmarkStart w:id="493" w:name="_Toc311716866"/>
      <w:bookmarkStart w:id="494" w:name="_Toc311801089"/>
      <w:r w:rsidRPr="00045471">
        <w:rPr>
          <w:rFonts w:ascii="Times New Roman" w:hAnsi="Times New Roman"/>
          <w:lang w:val="ru-RU"/>
        </w:rPr>
        <w:t xml:space="preserve">Экспертиза представленных результатов проводится на предмет их соответствия условиям договора. К проведению экспертизы могут привлекаться независимые  эксперты, экспертные организации. </w:t>
      </w:r>
      <w:r w:rsidRPr="00DA3F94">
        <w:rPr>
          <w:rFonts w:ascii="Times New Roman" w:hAnsi="Times New Roman"/>
          <w:bCs/>
          <w:kern w:val="28"/>
          <w:lang w:val="ru-RU"/>
        </w:rPr>
        <w:t xml:space="preserve">По решению Учреждения для приемки результатов договора (его отдельных этапов) может создаваться приемочная комиссия. Приемочная комиссия должна состоять не менее чем из </w:t>
      </w:r>
      <w:r w:rsidRPr="00045471">
        <w:rPr>
          <w:rFonts w:ascii="Times New Roman" w:hAnsi="Times New Roman"/>
          <w:bCs/>
          <w:kern w:val="28"/>
          <w:lang w:val="ru-RU"/>
        </w:rPr>
        <w:t>3</w:t>
      </w:r>
      <w:r w:rsidRPr="00DA3F94">
        <w:rPr>
          <w:rFonts w:ascii="Times New Roman" w:hAnsi="Times New Roman"/>
          <w:bCs/>
          <w:kern w:val="28"/>
          <w:lang w:val="ru-RU"/>
        </w:rPr>
        <w:t xml:space="preserve"> членов. Председателем приемочной комиссии является директор Учреждения или уполномоченный им работник Учреждения</w:t>
      </w:r>
      <w:r w:rsidRPr="00045471">
        <w:rPr>
          <w:rFonts w:ascii="Times New Roman" w:hAnsi="Times New Roman"/>
          <w:bCs/>
          <w:kern w:val="28"/>
          <w:lang w:val="ru-RU"/>
        </w:rPr>
        <w:t>.</w:t>
      </w:r>
      <w:bookmarkEnd w:id="491"/>
      <w:bookmarkEnd w:id="492"/>
      <w:bookmarkEnd w:id="493"/>
      <w:bookmarkEnd w:id="494"/>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495" w:name="_Toc311413758"/>
      <w:bookmarkStart w:id="496" w:name="_Toc311467182"/>
      <w:bookmarkStart w:id="497" w:name="_Toc311716867"/>
      <w:bookmarkStart w:id="498" w:name="_Toc311801090"/>
      <w:r w:rsidRPr="00DA3F94">
        <w:rPr>
          <w:rFonts w:ascii="Times New Roman" w:hAnsi="Times New Roman"/>
          <w:bCs/>
          <w:kern w:val="28"/>
          <w:lang w:val="ru-RU"/>
        </w:rPr>
        <w:t>С даты подписания документа о приемке у Учреждения возникает обязательство оплатить поставленные в соответствии с договором товары, выполненные работы, оказанные услуги в предусмотренные договором сроки.</w:t>
      </w:r>
      <w:bookmarkEnd w:id="495"/>
      <w:bookmarkEnd w:id="496"/>
      <w:bookmarkEnd w:id="497"/>
      <w:bookmarkEnd w:id="498"/>
      <w:r w:rsidRPr="00DA3F94">
        <w:rPr>
          <w:rFonts w:ascii="Times New Roman" w:hAnsi="Times New Roman"/>
          <w:bCs/>
          <w:kern w:val="28"/>
          <w:lang w:val="ru-RU"/>
        </w:rPr>
        <w:t xml:space="preserve"> </w:t>
      </w:r>
    </w:p>
    <w:p w:rsidR="00045471" w:rsidRPr="00DA3F94" w:rsidRDefault="00045471" w:rsidP="00045471">
      <w:pPr>
        <w:pStyle w:val="1"/>
        <w:rPr>
          <w:rFonts w:ascii="Times New Roman" w:hAnsi="Times New Roman"/>
          <w:sz w:val="24"/>
          <w:szCs w:val="24"/>
          <w:lang w:val="ru-RU"/>
        </w:rPr>
      </w:pPr>
      <w:bookmarkStart w:id="499" w:name="_Toc311801091"/>
      <w:bookmarkEnd w:id="462"/>
      <w:bookmarkEnd w:id="490"/>
      <w:r>
        <w:rPr>
          <w:rFonts w:ascii="Times New Roman" w:hAnsi="Times New Roman"/>
          <w:sz w:val="24"/>
          <w:szCs w:val="24"/>
          <w:lang w:val="ru-RU"/>
        </w:rPr>
        <w:t xml:space="preserve">11.5. </w:t>
      </w:r>
      <w:r w:rsidRPr="00254FD4">
        <w:rPr>
          <w:rFonts w:ascii="Times New Roman" w:hAnsi="Times New Roman"/>
          <w:sz w:val="24"/>
          <w:szCs w:val="24"/>
          <w:lang w:val="ru-RU"/>
        </w:rPr>
        <w:t>Порядок изменения и расторжения договора.</w:t>
      </w:r>
      <w:bookmarkEnd w:id="499"/>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bCs/>
          <w:kern w:val="28"/>
          <w:lang w:val="ru-RU"/>
        </w:rPr>
      </w:pPr>
      <w:bookmarkStart w:id="500" w:name="_Toc311413760"/>
      <w:bookmarkStart w:id="501" w:name="_Toc311467184"/>
      <w:bookmarkStart w:id="502" w:name="_Toc311716869"/>
      <w:bookmarkStart w:id="503" w:name="_Toc311801092"/>
      <w:r w:rsidRPr="00045471">
        <w:rPr>
          <w:rFonts w:ascii="Times New Roman" w:hAnsi="Times New Roman"/>
          <w:bCs/>
          <w:kern w:val="28"/>
          <w:lang w:val="ru-RU"/>
        </w:rPr>
        <w:t>Изменение и расторжение договора допускается в случаях и в порядке, установленных гражданским законодательством.</w:t>
      </w:r>
      <w:bookmarkEnd w:id="500"/>
      <w:bookmarkEnd w:id="501"/>
      <w:bookmarkEnd w:id="502"/>
      <w:bookmarkEnd w:id="503"/>
    </w:p>
    <w:p w:rsidR="00045471" w:rsidRPr="00254FD4" w:rsidRDefault="00045471" w:rsidP="00045471">
      <w:pPr>
        <w:pStyle w:val="1"/>
        <w:rPr>
          <w:rFonts w:ascii="Times New Roman" w:hAnsi="Times New Roman"/>
          <w:sz w:val="24"/>
          <w:szCs w:val="24"/>
        </w:rPr>
      </w:pPr>
      <w:bookmarkStart w:id="504" w:name="_Toc311801093"/>
      <w:r>
        <w:rPr>
          <w:rFonts w:ascii="Times New Roman" w:hAnsi="Times New Roman"/>
          <w:sz w:val="24"/>
          <w:szCs w:val="24"/>
          <w:lang w:val="ru-RU"/>
        </w:rPr>
        <w:t>11.6.</w:t>
      </w:r>
      <w:proofErr w:type="spellStart"/>
      <w:r w:rsidRPr="00254FD4">
        <w:rPr>
          <w:rFonts w:ascii="Times New Roman" w:hAnsi="Times New Roman"/>
          <w:sz w:val="24"/>
          <w:szCs w:val="24"/>
        </w:rPr>
        <w:t>Обеспечение</w:t>
      </w:r>
      <w:proofErr w:type="spellEnd"/>
      <w:r w:rsidRPr="00254FD4">
        <w:rPr>
          <w:rFonts w:ascii="Times New Roman" w:hAnsi="Times New Roman"/>
          <w:sz w:val="24"/>
          <w:szCs w:val="24"/>
        </w:rPr>
        <w:t xml:space="preserve"> </w:t>
      </w:r>
      <w:proofErr w:type="spellStart"/>
      <w:r w:rsidRPr="00254FD4">
        <w:rPr>
          <w:rFonts w:ascii="Times New Roman" w:hAnsi="Times New Roman"/>
          <w:sz w:val="24"/>
          <w:szCs w:val="24"/>
        </w:rPr>
        <w:t>исполнения</w:t>
      </w:r>
      <w:proofErr w:type="spellEnd"/>
      <w:r w:rsidRPr="00254FD4">
        <w:rPr>
          <w:rFonts w:ascii="Times New Roman" w:hAnsi="Times New Roman"/>
          <w:sz w:val="24"/>
          <w:szCs w:val="24"/>
        </w:rPr>
        <w:t xml:space="preserve"> </w:t>
      </w:r>
      <w:proofErr w:type="spellStart"/>
      <w:r w:rsidRPr="00254FD4">
        <w:rPr>
          <w:rFonts w:ascii="Times New Roman" w:hAnsi="Times New Roman"/>
          <w:sz w:val="24"/>
          <w:szCs w:val="24"/>
        </w:rPr>
        <w:t>договора</w:t>
      </w:r>
      <w:proofErr w:type="spellEnd"/>
      <w:r w:rsidRPr="00254FD4">
        <w:rPr>
          <w:rFonts w:ascii="Times New Roman" w:hAnsi="Times New Roman"/>
          <w:sz w:val="24"/>
          <w:szCs w:val="24"/>
        </w:rPr>
        <w:t>.</w:t>
      </w:r>
      <w:bookmarkEnd w:id="504"/>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 xml:space="preserve">Учреждением в документации о закупке может быть установлено требование обеспечения исполнения договора. </w:t>
      </w:r>
    </w:p>
    <w:p w:rsidR="00045471" w:rsidRPr="00AF194D" w:rsidRDefault="00045471" w:rsidP="00045471">
      <w:pPr>
        <w:numPr>
          <w:ilvl w:val="2"/>
          <w:numId w:val="31"/>
        </w:numPr>
        <w:tabs>
          <w:tab w:val="left" w:pos="709"/>
        </w:tabs>
        <w:ind w:left="0" w:firstLine="0"/>
        <w:jc w:val="both"/>
        <w:rPr>
          <w:rFonts w:ascii="Times New Roman" w:hAnsi="Times New Roman"/>
        </w:rPr>
      </w:pPr>
      <w:r w:rsidRPr="00045471">
        <w:rPr>
          <w:rFonts w:ascii="Times New Roman" w:hAnsi="Times New Roman"/>
          <w:lang w:val="ru-RU"/>
        </w:rPr>
        <w:t xml:space="preserve">Исполнение договора может обеспечиваться безотзывной банковской гарантией, выданной банком или иной кредитной организацией, или внесением денежных средств на счет Учреждения. </w:t>
      </w:r>
      <w:proofErr w:type="spellStart"/>
      <w:r w:rsidRPr="00AF194D">
        <w:rPr>
          <w:rFonts w:ascii="Times New Roman" w:hAnsi="Times New Roman"/>
        </w:rPr>
        <w:t>Способ</w:t>
      </w:r>
      <w:proofErr w:type="spellEnd"/>
      <w:r w:rsidRPr="00AF194D">
        <w:rPr>
          <w:rFonts w:ascii="Times New Roman" w:hAnsi="Times New Roman"/>
        </w:rPr>
        <w:t xml:space="preserve"> </w:t>
      </w:r>
      <w:proofErr w:type="spellStart"/>
      <w:r w:rsidRPr="00AF194D">
        <w:rPr>
          <w:rFonts w:ascii="Times New Roman" w:hAnsi="Times New Roman"/>
        </w:rPr>
        <w:t>обеспечения</w:t>
      </w:r>
      <w:proofErr w:type="spellEnd"/>
      <w:r w:rsidRPr="00AF194D">
        <w:rPr>
          <w:rFonts w:ascii="Times New Roman" w:hAnsi="Times New Roman"/>
        </w:rPr>
        <w:t xml:space="preserve"> </w:t>
      </w:r>
      <w:proofErr w:type="spellStart"/>
      <w:r w:rsidRPr="00AF194D">
        <w:rPr>
          <w:rFonts w:ascii="Times New Roman" w:hAnsi="Times New Roman"/>
        </w:rPr>
        <w:t>исполнения</w:t>
      </w:r>
      <w:proofErr w:type="spellEnd"/>
      <w:r w:rsidRPr="00AF194D">
        <w:rPr>
          <w:rFonts w:ascii="Times New Roman" w:hAnsi="Times New Roman"/>
        </w:rPr>
        <w:t xml:space="preserve"> </w:t>
      </w:r>
      <w:proofErr w:type="spellStart"/>
      <w:r w:rsidRPr="00AF194D">
        <w:rPr>
          <w:rFonts w:ascii="Times New Roman" w:hAnsi="Times New Roman"/>
        </w:rPr>
        <w:t>договора</w:t>
      </w:r>
      <w:proofErr w:type="spellEnd"/>
      <w:r w:rsidRPr="00AF194D">
        <w:rPr>
          <w:rFonts w:ascii="Times New Roman" w:hAnsi="Times New Roman"/>
        </w:rPr>
        <w:t xml:space="preserve"> </w:t>
      </w:r>
      <w:proofErr w:type="spellStart"/>
      <w:r w:rsidRPr="00AF194D">
        <w:rPr>
          <w:rFonts w:ascii="Times New Roman" w:hAnsi="Times New Roman"/>
        </w:rPr>
        <w:t>определяется</w:t>
      </w:r>
      <w:proofErr w:type="spellEnd"/>
      <w:r w:rsidRPr="00AF194D">
        <w:rPr>
          <w:rFonts w:ascii="Times New Roman" w:hAnsi="Times New Roman"/>
        </w:rPr>
        <w:t xml:space="preserve"> </w:t>
      </w:r>
      <w:proofErr w:type="spellStart"/>
      <w:r w:rsidRPr="00AF194D">
        <w:rPr>
          <w:rFonts w:ascii="Times New Roman" w:hAnsi="Times New Roman"/>
        </w:rPr>
        <w:t>таким</w:t>
      </w:r>
      <w:proofErr w:type="spellEnd"/>
      <w:r w:rsidRPr="00AF194D">
        <w:rPr>
          <w:rFonts w:ascii="Times New Roman" w:hAnsi="Times New Roman"/>
        </w:rPr>
        <w:t xml:space="preserve"> </w:t>
      </w:r>
      <w:proofErr w:type="spellStart"/>
      <w:r w:rsidRPr="00AF194D">
        <w:rPr>
          <w:rFonts w:ascii="Times New Roman" w:hAnsi="Times New Roman"/>
        </w:rPr>
        <w:t>участником</w:t>
      </w:r>
      <w:proofErr w:type="spellEnd"/>
      <w:r w:rsidRPr="00AF194D">
        <w:rPr>
          <w:rFonts w:ascii="Times New Roman" w:hAnsi="Times New Roman"/>
        </w:rPr>
        <w:t xml:space="preserve"> </w:t>
      </w:r>
      <w:proofErr w:type="spellStart"/>
      <w:r w:rsidRPr="00AF194D">
        <w:rPr>
          <w:rFonts w:ascii="Times New Roman" w:hAnsi="Times New Roman"/>
        </w:rPr>
        <w:t>самостоятельно</w:t>
      </w:r>
      <w:proofErr w:type="spellEnd"/>
      <w:r w:rsidRPr="00AF194D">
        <w:rPr>
          <w:rFonts w:ascii="Times New Roman" w:hAnsi="Times New Roman"/>
        </w:rPr>
        <w:t xml:space="preserve">. </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В  случае если Учреждением установлено требование обеспечения исполнения договора,  договор заключается только после предоставления участником закупок, с которым заключается договор, безотзывной банковской гарантии или передачи денежных средств, в том числе в форме вклада (депозита), в размере обеспечения исполнения договора, предусмотренном документацией о закупке.</w:t>
      </w:r>
    </w:p>
    <w:p w:rsidR="00045471" w:rsidRPr="00045471" w:rsidRDefault="00045471" w:rsidP="00045471">
      <w:pPr>
        <w:numPr>
          <w:ilvl w:val="2"/>
          <w:numId w:val="31"/>
        </w:numPr>
        <w:tabs>
          <w:tab w:val="left" w:pos="709"/>
        </w:tabs>
        <w:ind w:left="0" w:firstLine="0"/>
        <w:jc w:val="both"/>
        <w:rPr>
          <w:rFonts w:ascii="Times New Roman" w:hAnsi="Times New Roman"/>
          <w:lang w:val="ru-RU"/>
        </w:rPr>
      </w:pPr>
      <w:r w:rsidRPr="00045471">
        <w:rPr>
          <w:rFonts w:ascii="Times New Roman" w:hAnsi="Times New Roman"/>
          <w:lang w:val="ru-RU"/>
        </w:rPr>
        <w:t>Размер обеспечения исполнения договора не может превышать тридцать процентов начальной (максимальной) цены договора (цены лота), указанной в извещении о закупке.</w:t>
      </w:r>
    </w:p>
    <w:p w:rsidR="00045471" w:rsidRPr="00AF194D" w:rsidRDefault="00045471" w:rsidP="00045471">
      <w:pPr>
        <w:pStyle w:val="1"/>
        <w:rPr>
          <w:rFonts w:ascii="Times New Roman" w:hAnsi="Times New Roman"/>
          <w:sz w:val="24"/>
          <w:szCs w:val="24"/>
          <w:lang w:val="ru-RU"/>
        </w:rPr>
      </w:pPr>
      <w:bookmarkStart w:id="505" w:name="_Toc311801094"/>
      <w:r>
        <w:rPr>
          <w:rFonts w:ascii="Times New Roman" w:hAnsi="Times New Roman"/>
          <w:sz w:val="24"/>
          <w:szCs w:val="24"/>
          <w:lang w:val="ru-RU"/>
        </w:rPr>
        <w:t xml:space="preserve">11.7. </w:t>
      </w:r>
      <w:r w:rsidRPr="00AF194D">
        <w:rPr>
          <w:rFonts w:ascii="Times New Roman" w:hAnsi="Times New Roman"/>
          <w:sz w:val="24"/>
          <w:szCs w:val="24"/>
          <w:lang w:val="ru-RU"/>
        </w:rPr>
        <w:t>Порядок размещения информации о заключении и изменении договоров.</w:t>
      </w:r>
      <w:bookmarkEnd w:id="505"/>
    </w:p>
    <w:p w:rsidR="00045471" w:rsidRPr="00045471" w:rsidRDefault="00045471" w:rsidP="00045471">
      <w:pPr>
        <w:numPr>
          <w:ilvl w:val="2"/>
          <w:numId w:val="31"/>
        </w:numPr>
        <w:tabs>
          <w:tab w:val="left" w:pos="42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На официальном сайте размещается следующая информация о заключенных Учреждением договорах:</w:t>
      </w:r>
    </w:p>
    <w:p w:rsidR="00045471" w:rsidRPr="00045471" w:rsidRDefault="00045471" w:rsidP="00045471">
      <w:pPr>
        <w:numPr>
          <w:ilvl w:val="0"/>
          <w:numId w:val="39"/>
        </w:numPr>
        <w:tabs>
          <w:tab w:val="left" w:pos="42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 количестве и об общей стоимости договоров, заключенных Учреждением по результатам закупки товаров, работ, услуг;</w:t>
      </w:r>
    </w:p>
    <w:p w:rsidR="00045471" w:rsidRPr="00045471" w:rsidRDefault="00045471" w:rsidP="00045471">
      <w:pPr>
        <w:numPr>
          <w:ilvl w:val="0"/>
          <w:numId w:val="39"/>
        </w:numPr>
        <w:tabs>
          <w:tab w:val="left" w:pos="426"/>
          <w:tab w:val="left" w:pos="127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 количестве и об общей стоимости договоров, заключенных Учреждением по результатам закупки у единственного поставщика (исполнителя, подрядчика);</w:t>
      </w:r>
    </w:p>
    <w:p w:rsidR="00045471" w:rsidRPr="00045471" w:rsidRDefault="00045471" w:rsidP="00045471">
      <w:pPr>
        <w:numPr>
          <w:ilvl w:val="0"/>
          <w:numId w:val="39"/>
        </w:numPr>
        <w:tabs>
          <w:tab w:val="left" w:pos="426"/>
          <w:tab w:val="left" w:pos="1276"/>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 количестве и общей стоимости договоров, заключенных Учреждением по результатам закупки, сведения о которой составляют государственную тайну или в отношении которой приняты  решения Правительства РФ;</w:t>
      </w:r>
    </w:p>
    <w:p w:rsidR="00045471" w:rsidRPr="00045471" w:rsidRDefault="00045471" w:rsidP="00045471">
      <w:pPr>
        <w:numPr>
          <w:ilvl w:val="2"/>
          <w:numId w:val="31"/>
        </w:numPr>
        <w:ind w:left="0" w:firstLine="0"/>
        <w:jc w:val="both"/>
        <w:rPr>
          <w:rFonts w:ascii="Times New Roman" w:hAnsi="Times New Roman"/>
          <w:lang w:val="ru-RU"/>
        </w:rPr>
      </w:pPr>
      <w:r w:rsidRPr="00045471">
        <w:rPr>
          <w:rFonts w:ascii="Times New Roman" w:hAnsi="Times New Roman"/>
          <w:lang w:val="ru-RU"/>
        </w:rPr>
        <w:t>Указанные сведения размещаются Учреждением не позднее 10-го числа месяца, следующего за отчетным месяцем.</w:t>
      </w:r>
    </w:p>
    <w:p w:rsidR="00045471" w:rsidRPr="00045471" w:rsidRDefault="00045471" w:rsidP="00045471">
      <w:pPr>
        <w:numPr>
          <w:ilvl w:val="2"/>
          <w:numId w:val="31"/>
        </w:numPr>
        <w:ind w:left="0" w:firstLine="0"/>
        <w:jc w:val="both"/>
        <w:rPr>
          <w:rFonts w:ascii="Times New Roman" w:hAnsi="Times New Roman"/>
          <w:lang w:val="ru-RU"/>
        </w:rPr>
      </w:pPr>
      <w:r w:rsidRPr="00045471">
        <w:rPr>
          <w:rFonts w:ascii="Times New Roman" w:hAnsi="Times New Roman"/>
          <w:lang w:val="ru-RU"/>
        </w:rPr>
        <w:t xml:space="preserve">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w:t>
      </w:r>
      <w:r w:rsidRPr="00045471">
        <w:rPr>
          <w:rFonts w:ascii="Times New Roman" w:hAnsi="Times New Roman"/>
          <w:lang w:val="ru-RU"/>
        </w:rPr>
        <w:lastRenderedPageBreak/>
        <w:t>10 дней со дня внесения изменений в договор на официальном сайте размещается информация об изменении договора с указанием измененных условий.</w:t>
      </w:r>
    </w:p>
    <w:p w:rsidR="00045471" w:rsidRPr="00045471" w:rsidRDefault="00045471" w:rsidP="00045471">
      <w:pPr>
        <w:jc w:val="both"/>
        <w:rPr>
          <w:rFonts w:ascii="Times New Roman" w:hAnsi="Times New Roman"/>
          <w:lang w:val="ru-RU"/>
        </w:rPr>
      </w:pPr>
    </w:p>
    <w:p w:rsidR="00045471" w:rsidRPr="00045471" w:rsidRDefault="00045471" w:rsidP="00045471">
      <w:pPr>
        <w:pStyle w:val="1"/>
        <w:numPr>
          <w:ilvl w:val="0"/>
          <w:numId w:val="31"/>
        </w:numPr>
        <w:spacing w:before="0" w:after="120"/>
        <w:jc w:val="both"/>
        <w:rPr>
          <w:rFonts w:ascii="Times New Roman" w:hAnsi="Times New Roman"/>
          <w:kern w:val="28"/>
          <w:sz w:val="24"/>
          <w:szCs w:val="24"/>
          <w:lang w:val="ru-RU"/>
        </w:rPr>
      </w:pPr>
      <w:bookmarkStart w:id="506" w:name="_Toc311801095"/>
      <w:bookmarkEnd w:id="430"/>
      <w:bookmarkEnd w:id="431"/>
      <w:bookmarkEnd w:id="432"/>
      <w:r w:rsidRPr="00045471">
        <w:rPr>
          <w:rFonts w:ascii="Times New Roman" w:hAnsi="Times New Roman"/>
          <w:sz w:val="24"/>
          <w:szCs w:val="24"/>
          <w:lang w:val="ru-RU"/>
        </w:rPr>
        <w:br w:type="page"/>
      </w:r>
      <w:r w:rsidRPr="00045471">
        <w:rPr>
          <w:rFonts w:ascii="Times New Roman" w:hAnsi="Times New Roman"/>
          <w:sz w:val="24"/>
          <w:szCs w:val="24"/>
          <w:lang w:val="ru-RU"/>
        </w:rPr>
        <w:lastRenderedPageBreak/>
        <w:t>ОБЕСПЕЧЕНИЕ ЗАЩИТЫ ПРАВ И ЗАКОННЫХ ИНТЕРЕСОВ УЧАСТНИКОВ ЗАКУПКИ.</w:t>
      </w:r>
      <w:bookmarkEnd w:id="506"/>
      <w:r w:rsidRPr="00045471">
        <w:rPr>
          <w:rFonts w:ascii="Times New Roman" w:hAnsi="Times New Roman"/>
          <w:sz w:val="24"/>
          <w:szCs w:val="24"/>
          <w:lang w:val="ru-RU"/>
        </w:rPr>
        <w:t xml:space="preserve"> </w:t>
      </w:r>
    </w:p>
    <w:p w:rsidR="00045471" w:rsidRPr="00AF194D" w:rsidRDefault="00045471" w:rsidP="00045471">
      <w:pPr>
        <w:pStyle w:val="1"/>
        <w:rPr>
          <w:rFonts w:ascii="Times New Roman" w:hAnsi="Times New Roman"/>
          <w:sz w:val="24"/>
          <w:szCs w:val="24"/>
        </w:rPr>
      </w:pPr>
      <w:bookmarkStart w:id="507" w:name="_Toc311801096"/>
      <w:bookmarkStart w:id="508" w:name="_Toc311327700"/>
      <w:r>
        <w:rPr>
          <w:rFonts w:ascii="Times New Roman" w:hAnsi="Times New Roman"/>
          <w:sz w:val="24"/>
          <w:szCs w:val="24"/>
          <w:lang w:val="ru-RU"/>
        </w:rPr>
        <w:t xml:space="preserve">12.1 </w:t>
      </w:r>
      <w:proofErr w:type="spellStart"/>
      <w:r w:rsidRPr="00AF194D">
        <w:rPr>
          <w:rFonts w:ascii="Times New Roman" w:hAnsi="Times New Roman"/>
          <w:sz w:val="24"/>
          <w:szCs w:val="24"/>
        </w:rPr>
        <w:t>Общие</w:t>
      </w:r>
      <w:proofErr w:type="spellEnd"/>
      <w:r w:rsidRPr="00AF194D">
        <w:rPr>
          <w:rFonts w:ascii="Times New Roman" w:hAnsi="Times New Roman"/>
          <w:sz w:val="24"/>
          <w:szCs w:val="24"/>
        </w:rPr>
        <w:t xml:space="preserve"> </w:t>
      </w:r>
      <w:proofErr w:type="spellStart"/>
      <w:r w:rsidRPr="00AF194D">
        <w:rPr>
          <w:rFonts w:ascii="Times New Roman" w:hAnsi="Times New Roman"/>
          <w:sz w:val="24"/>
          <w:szCs w:val="24"/>
        </w:rPr>
        <w:t>положения</w:t>
      </w:r>
      <w:proofErr w:type="spellEnd"/>
      <w:r w:rsidRPr="00AF194D">
        <w:rPr>
          <w:rFonts w:ascii="Times New Roman" w:hAnsi="Times New Roman"/>
          <w:sz w:val="24"/>
          <w:szCs w:val="24"/>
        </w:rPr>
        <w:t>.</w:t>
      </w:r>
      <w:bookmarkEnd w:id="507"/>
    </w:p>
    <w:p w:rsidR="00045471" w:rsidRPr="00DA3F94" w:rsidRDefault="00045471" w:rsidP="00045471">
      <w:pPr>
        <w:keepNext/>
        <w:keepLines/>
        <w:numPr>
          <w:ilvl w:val="2"/>
          <w:numId w:val="31"/>
        </w:numPr>
        <w:tabs>
          <w:tab w:val="left" w:pos="709"/>
          <w:tab w:val="left" w:pos="851"/>
        </w:tabs>
        <w:suppressAutoHyphens/>
        <w:ind w:left="0" w:firstLine="0"/>
        <w:jc w:val="both"/>
        <w:outlineLvl w:val="0"/>
        <w:rPr>
          <w:rFonts w:ascii="Times New Roman" w:hAnsi="Times New Roman"/>
          <w:kern w:val="28"/>
          <w:lang w:val="ru-RU"/>
        </w:rPr>
      </w:pPr>
      <w:bookmarkStart w:id="509" w:name="_Toc311413765"/>
      <w:bookmarkStart w:id="510" w:name="_Toc311467189"/>
      <w:bookmarkStart w:id="511" w:name="_Toc311716874"/>
      <w:bookmarkStart w:id="512" w:name="_Toc311801097"/>
      <w:r w:rsidRPr="00DA3F94">
        <w:rPr>
          <w:rFonts w:ascii="Times New Roman" w:hAnsi="Times New Roman"/>
          <w:bCs/>
          <w:kern w:val="28"/>
          <w:lang w:val="ru-RU"/>
        </w:rPr>
        <w:t xml:space="preserve">Любой участник </w:t>
      </w:r>
      <w:r w:rsidRPr="00AF194D">
        <w:rPr>
          <w:rFonts w:ascii="Times New Roman" w:hAnsi="Times New Roman"/>
          <w:bCs/>
          <w:kern w:val="28"/>
          <w:lang w:val="ru-RU"/>
        </w:rPr>
        <w:t xml:space="preserve">закупки </w:t>
      </w:r>
      <w:r w:rsidRPr="00DA3F94">
        <w:rPr>
          <w:rFonts w:ascii="Times New Roman" w:hAnsi="Times New Roman"/>
          <w:bCs/>
          <w:kern w:val="28"/>
          <w:lang w:val="ru-RU"/>
        </w:rPr>
        <w:t xml:space="preserve">имеет право обжаловать </w:t>
      </w:r>
      <w:r w:rsidRPr="00AF194D">
        <w:rPr>
          <w:rFonts w:ascii="Times New Roman" w:hAnsi="Times New Roman"/>
          <w:bCs/>
          <w:kern w:val="28"/>
          <w:lang w:val="ru-RU"/>
        </w:rPr>
        <w:t xml:space="preserve">у руководителя Учреждения, </w:t>
      </w:r>
      <w:r w:rsidRPr="00DA3F94">
        <w:rPr>
          <w:rFonts w:ascii="Times New Roman" w:hAnsi="Times New Roman"/>
          <w:bCs/>
          <w:kern w:val="28"/>
          <w:lang w:val="ru-RU"/>
        </w:rPr>
        <w:t>в</w:t>
      </w:r>
      <w:r w:rsidRPr="00AF194D">
        <w:rPr>
          <w:rFonts w:ascii="Times New Roman" w:hAnsi="Times New Roman"/>
          <w:bCs/>
          <w:kern w:val="28"/>
          <w:lang w:val="ru-RU"/>
        </w:rPr>
        <w:t xml:space="preserve"> антимонопольный орган (в случаях определенных пунктом 12.1.2) и</w:t>
      </w:r>
      <w:r w:rsidRPr="00DA3F94">
        <w:rPr>
          <w:rFonts w:ascii="Times New Roman" w:hAnsi="Times New Roman"/>
          <w:bCs/>
          <w:kern w:val="28"/>
          <w:lang w:val="ru-RU"/>
        </w:rPr>
        <w:t xml:space="preserve"> судебном порядке, действия (бездействие) </w:t>
      </w:r>
      <w:r w:rsidRPr="00AF194D">
        <w:rPr>
          <w:rFonts w:ascii="Times New Roman" w:hAnsi="Times New Roman"/>
          <w:bCs/>
          <w:kern w:val="28"/>
          <w:lang w:val="ru-RU"/>
        </w:rPr>
        <w:t>Учреждения, Комиссии, Организатора закупки</w:t>
      </w:r>
      <w:r w:rsidRPr="00DA3F94">
        <w:rPr>
          <w:rFonts w:ascii="Times New Roman" w:hAnsi="Times New Roman"/>
          <w:bCs/>
          <w:kern w:val="28"/>
          <w:lang w:val="ru-RU"/>
        </w:rPr>
        <w:t xml:space="preserve">, если такие действия (бездействие) нарушают права и законные интересы участника </w:t>
      </w:r>
      <w:r w:rsidRPr="00AF194D">
        <w:rPr>
          <w:rFonts w:ascii="Times New Roman" w:hAnsi="Times New Roman"/>
          <w:bCs/>
          <w:kern w:val="28"/>
          <w:lang w:val="ru-RU"/>
        </w:rPr>
        <w:t>закупки</w:t>
      </w:r>
      <w:r w:rsidRPr="00DA3F94">
        <w:rPr>
          <w:rFonts w:ascii="Times New Roman" w:hAnsi="Times New Roman"/>
          <w:bCs/>
          <w:kern w:val="28"/>
          <w:lang w:val="ru-RU"/>
        </w:rPr>
        <w:t>.</w:t>
      </w:r>
      <w:bookmarkEnd w:id="509"/>
      <w:bookmarkEnd w:id="510"/>
      <w:bookmarkEnd w:id="511"/>
      <w:bookmarkEnd w:id="512"/>
      <w:r w:rsidRPr="00DA3F94">
        <w:rPr>
          <w:rFonts w:ascii="Times New Roman" w:hAnsi="Times New Roman"/>
          <w:bCs/>
          <w:kern w:val="28"/>
          <w:lang w:val="ru-RU"/>
        </w:rPr>
        <w:t xml:space="preserve"> </w:t>
      </w:r>
      <w:bookmarkStart w:id="513" w:name="_Toc311327701"/>
      <w:bookmarkEnd w:id="508"/>
    </w:p>
    <w:p w:rsidR="00045471" w:rsidRPr="00DA3F94" w:rsidRDefault="00045471" w:rsidP="00045471">
      <w:pPr>
        <w:keepNext/>
        <w:keepLines/>
        <w:numPr>
          <w:ilvl w:val="2"/>
          <w:numId w:val="31"/>
        </w:numPr>
        <w:tabs>
          <w:tab w:val="left" w:pos="709"/>
          <w:tab w:val="left" w:pos="851"/>
        </w:tabs>
        <w:suppressAutoHyphens/>
        <w:ind w:left="0" w:firstLine="0"/>
        <w:jc w:val="both"/>
        <w:outlineLvl w:val="0"/>
        <w:rPr>
          <w:rFonts w:ascii="Times New Roman" w:hAnsi="Times New Roman"/>
          <w:kern w:val="28"/>
          <w:lang w:val="ru-RU"/>
        </w:rPr>
      </w:pPr>
      <w:bookmarkStart w:id="514" w:name="_Toc311413766"/>
      <w:bookmarkStart w:id="515" w:name="_Toc311467190"/>
      <w:bookmarkStart w:id="516" w:name="_Toc311716875"/>
      <w:bookmarkStart w:id="517" w:name="_Toc311801098"/>
      <w:r w:rsidRPr="00DA3F94">
        <w:rPr>
          <w:rFonts w:ascii="Times New Roman" w:hAnsi="Times New Roman"/>
          <w:kern w:val="28"/>
          <w:lang w:val="ru-RU"/>
        </w:rPr>
        <w:t xml:space="preserve">Участник закупки вправе обжаловать в антимонопольный орган в порядке, установленном антимонопольным органом, действия (бездействие) </w:t>
      </w:r>
      <w:r w:rsidRPr="00045471">
        <w:rPr>
          <w:rFonts w:ascii="Times New Roman" w:hAnsi="Times New Roman"/>
          <w:bCs/>
          <w:kern w:val="28"/>
          <w:lang w:val="ru-RU"/>
        </w:rPr>
        <w:t>Учреждения, Комиссии, Организатора закупки</w:t>
      </w:r>
      <w:r w:rsidRPr="00DA3F94">
        <w:rPr>
          <w:rFonts w:ascii="Times New Roman" w:hAnsi="Times New Roman"/>
          <w:kern w:val="28"/>
          <w:lang w:val="ru-RU"/>
        </w:rPr>
        <w:t xml:space="preserve"> при закупке товаров, работ, услуг в случаях:</w:t>
      </w:r>
      <w:bookmarkEnd w:id="513"/>
      <w:bookmarkEnd w:id="514"/>
      <w:bookmarkEnd w:id="515"/>
      <w:bookmarkEnd w:id="516"/>
      <w:bookmarkEnd w:id="517"/>
    </w:p>
    <w:p w:rsidR="00045471" w:rsidRPr="00DA3F94" w:rsidRDefault="00045471" w:rsidP="00045471">
      <w:pPr>
        <w:numPr>
          <w:ilvl w:val="1"/>
          <w:numId w:val="34"/>
        </w:numPr>
        <w:tabs>
          <w:tab w:val="left" w:pos="426"/>
          <w:tab w:val="left" w:pos="709"/>
        </w:tabs>
        <w:autoSpaceDE w:val="0"/>
        <w:autoSpaceDN w:val="0"/>
        <w:adjustRightInd w:val="0"/>
        <w:ind w:left="0" w:firstLine="0"/>
        <w:jc w:val="both"/>
        <w:rPr>
          <w:rFonts w:ascii="Times New Roman" w:hAnsi="Times New Roman"/>
          <w:bCs/>
          <w:kern w:val="28"/>
          <w:lang w:val="ru-RU"/>
        </w:rPr>
      </w:pPr>
      <w:r w:rsidRPr="00045471">
        <w:rPr>
          <w:rFonts w:ascii="Times New Roman" w:hAnsi="Times New Roman"/>
          <w:bCs/>
          <w:kern w:val="28"/>
          <w:lang w:val="ru-RU"/>
        </w:rPr>
        <w:t>Н</w:t>
      </w:r>
      <w:r w:rsidRPr="00DA3F94">
        <w:rPr>
          <w:rFonts w:ascii="Times New Roman" w:hAnsi="Times New Roman"/>
          <w:bCs/>
          <w:kern w:val="28"/>
          <w:lang w:val="ru-RU"/>
        </w:rPr>
        <w:t>е</w:t>
      </w:r>
      <w:r w:rsidRPr="00045471">
        <w:rPr>
          <w:rFonts w:ascii="Times New Roman" w:hAnsi="Times New Roman"/>
          <w:bCs/>
          <w:kern w:val="28"/>
          <w:lang w:val="ru-RU"/>
        </w:rPr>
        <w:t xml:space="preserve"> </w:t>
      </w:r>
      <w:r w:rsidRPr="00DA3F94">
        <w:rPr>
          <w:rFonts w:ascii="Times New Roman" w:hAnsi="Times New Roman"/>
          <w:bCs/>
          <w:kern w:val="28"/>
          <w:lang w:val="ru-RU"/>
        </w:rPr>
        <w:t xml:space="preserve">размещения на официальном сайте </w:t>
      </w:r>
      <w:r w:rsidRPr="00045471">
        <w:rPr>
          <w:rFonts w:ascii="Times New Roman" w:hAnsi="Times New Roman"/>
          <w:bCs/>
          <w:kern w:val="28"/>
          <w:lang w:val="ru-RU"/>
        </w:rPr>
        <w:t xml:space="preserve">настоящего Положения, </w:t>
      </w:r>
      <w:r w:rsidRPr="00DA3F94">
        <w:rPr>
          <w:rFonts w:ascii="Times New Roman" w:hAnsi="Times New Roman"/>
          <w:bCs/>
          <w:kern w:val="28"/>
          <w:lang w:val="ru-RU"/>
        </w:rPr>
        <w:t xml:space="preserve">изменений, вносимых в указанное положение, информации о закупке, подлежащей в соответствии с настоящим </w:t>
      </w:r>
      <w:r w:rsidRPr="00045471">
        <w:rPr>
          <w:rFonts w:ascii="Times New Roman" w:hAnsi="Times New Roman"/>
          <w:bCs/>
          <w:kern w:val="28"/>
          <w:lang w:val="ru-RU"/>
        </w:rPr>
        <w:t>Положением</w:t>
      </w:r>
      <w:r w:rsidRPr="00DA3F94">
        <w:rPr>
          <w:rFonts w:ascii="Times New Roman" w:hAnsi="Times New Roman"/>
          <w:bCs/>
          <w:kern w:val="28"/>
          <w:lang w:val="ru-RU"/>
        </w:rPr>
        <w:t xml:space="preserve"> размещению на таком официальном сайте, или нарушения сроков такого размещения;</w:t>
      </w:r>
    </w:p>
    <w:p w:rsidR="00045471" w:rsidRPr="00DA3F94" w:rsidRDefault="00045471" w:rsidP="00045471">
      <w:pPr>
        <w:numPr>
          <w:ilvl w:val="1"/>
          <w:numId w:val="34"/>
        </w:numPr>
        <w:tabs>
          <w:tab w:val="left" w:pos="426"/>
          <w:tab w:val="left" w:pos="709"/>
        </w:tabs>
        <w:autoSpaceDE w:val="0"/>
        <w:autoSpaceDN w:val="0"/>
        <w:adjustRightInd w:val="0"/>
        <w:ind w:left="0" w:firstLine="0"/>
        <w:jc w:val="both"/>
        <w:rPr>
          <w:rFonts w:ascii="Times New Roman" w:hAnsi="Times New Roman"/>
          <w:bCs/>
          <w:kern w:val="28"/>
          <w:lang w:val="ru-RU"/>
        </w:rPr>
      </w:pPr>
      <w:r w:rsidRPr="00DA3F94">
        <w:rPr>
          <w:rFonts w:ascii="Times New Roman" w:hAnsi="Times New Roman"/>
          <w:bCs/>
          <w:kern w:val="28"/>
          <w:lang w:val="ru-RU"/>
        </w:rPr>
        <w:t>предъявления к участникам закупки требования о представлении документов, не предусмотренных документацией о закупке.</w:t>
      </w:r>
    </w:p>
    <w:p w:rsidR="00045471" w:rsidRPr="00AF194D" w:rsidRDefault="00045471" w:rsidP="00045471">
      <w:pPr>
        <w:pStyle w:val="1"/>
        <w:rPr>
          <w:rFonts w:ascii="Times New Roman" w:hAnsi="Times New Roman"/>
          <w:sz w:val="24"/>
          <w:szCs w:val="24"/>
        </w:rPr>
      </w:pPr>
      <w:bookmarkStart w:id="518" w:name="_Toc311801099"/>
      <w:bookmarkStart w:id="519" w:name="_Toc311327702"/>
      <w:r>
        <w:rPr>
          <w:rFonts w:ascii="Times New Roman" w:hAnsi="Times New Roman"/>
          <w:sz w:val="24"/>
          <w:szCs w:val="24"/>
          <w:lang w:val="ru-RU"/>
        </w:rPr>
        <w:t xml:space="preserve">12.2 </w:t>
      </w:r>
      <w:proofErr w:type="spellStart"/>
      <w:r w:rsidRPr="00AF194D">
        <w:rPr>
          <w:rFonts w:ascii="Times New Roman" w:hAnsi="Times New Roman"/>
          <w:sz w:val="24"/>
          <w:szCs w:val="24"/>
        </w:rPr>
        <w:t>Порядок</w:t>
      </w:r>
      <w:proofErr w:type="spellEnd"/>
      <w:r w:rsidRPr="00AF194D">
        <w:rPr>
          <w:rFonts w:ascii="Times New Roman" w:hAnsi="Times New Roman"/>
          <w:sz w:val="24"/>
          <w:szCs w:val="24"/>
        </w:rPr>
        <w:t xml:space="preserve"> </w:t>
      </w:r>
      <w:proofErr w:type="spellStart"/>
      <w:r w:rsidRPr="00AF194D">
        <w:rPr>
          <w:rFonts w:ascii="Times New Roman" w:hAnsi="Times New Roman"/>
          <w:sz w:val="24"/>
          <w:szCs w:val="24"/>
        </w:rPr>
        <w:t>обжалования</w:t>
      </w:r>
      <w:proofErr w:type="spellEnd"/>
      <w:r w:rsidRPr="00AF194D">
        <w:rPr>
          <w:rFonts w:ascii="Times New Roman" w:hAnsi="Times New Roman"/>
          <w:sz w:val="24"/>
          <w:szCs w:val="24"/>
        </w:rPr>
        <w:t xml:space="preserve"> </w:t>
      </w:r>
      <w:proofErr w:type="spellStart"/>
      <w:r w:rsidRPr="00AF194D">
        <w:rPr>
          <w:rFonts w:ascii="Times New Roman" w:hAnsi="Times New Roman"/>
          <w:sz w:val="24"/>
          <w:szCs w:val="24"/>
        </w:rPr>
        <w:t>руководителю</w:t>
      </w:r>
      <w:proofErr w:type="spellEnd"/>
      <w:r w:rsidRPr="00AF194D">
        <w:rPr>
          <w:rFonts w:ascii="Times New Roman" w:hAnsi="Times New Roman"/>
          <w:sz w:val="24"/>
          <w:szCs w:val="24"/>
        </w:rPr>
        <w:t xml:space="preserve"> </w:t>
      </w:r>
      <w:proofErr w:type="spellStart"/>
      <w:r w:rsidRPr="00AF194D">
        <w:rPr>
          <w:rFonts w:ascii="Times New Roman" w:hAnsi="Times New Roman"/>
          <w:sz w:val="24"/>
          <w:szCs w:val="24"/>
        </w:rPr>
        <w:t>Учреждения</w:t>
      </w:r>
      <w:proofErr w:type="spellEnd"/>
      <w:r w:rsidRPr="00AF194D">
        <w:rPr>
          <w:rFonts w:ascii="Times New Roman" w:hAnsi="Times New Roman"/>
          <w:sz w:val="24"/>
          <w:szCs w:val="24"/>
        </w:rPr>
        <w:t>.</w:t>
      </w:r>
      <w:bookmarkEnd w:id="518"/>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kern w:val="28"/>
          <w:lang w:val="ru-RU"/>
        </w:rPr>
      </w:pPr>
      <w:bookmarkStart w:id="520" w:name="_Toc311327703"/>
      <w:bookmarkStart w:id="521" w:name="_Toc311413768"/>
      <w:bookmarkStart w:id="522" w:name="_Toc311467192"/>
      <w:bookmarkStart w:id="523" w:name="_Toc311716877"/>
      <w:bookmarkStart w:id="524" w:name="_Toc311801100"/>
      <w:bookmarkEnd w:id="519"/>
      <w:r w:rsidRPr="00DA3F94">
        <w:rPr>
          <w:rFonts w:ascii="Times New Roman" w:hAnsi="Times New Roman"/>
          <w:kern w:val="28"/>
          <w:lang w:val="ru-RU"/>
        </w:rPr>
        <w:t>Жалоба на положение документации о закупке или извещения о закупке может быть подана участником закупки до окончания срока подачи предложений (заявок) на участие в закупке. По истечении данного срока обжалование  осуществляется только в судебном порядке.</w:t>
      </w:r>
      <w:bookmarkEnd w:id="520"/>
      <w:bookmarkEnd w:id="521"/>
      <w:bookmarkEnd w:id="522"/>
      <w:bookmarkEnd w:id="523"/>
      <w:bookmarkEnd w:id="524"/>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kern w:val="28"/>
          <w:lang w:val="ru-RU"/>
        </w:rPr>
      </w:pPr>
      <w:bookmarkStart w:id="525" w:name="_Toc311327704"/>
      <w:bookmarkStart w:id="526" w:name="_Toc311413769"/>
      <w:bookmarkStart w:id="527" w:name="_Toc311467193"/>
      <w:bookmarkStart w:id="528" w:name="_Toc311716878"/>
      <w:bookmarkStart w:id="529" w:name="_Toc311801101"/>
      <w:r w:rsidRPr="00DA3F94">
        <w:rPr>
          <w:rFonts w:ascii="Times New Roman" w:hAnsi="Times New Roman"/>
          <w:kern w:val="28"/>
          <w:lang w:val="ru-RU"/>
        </w:rPr>
        <w:t>Обжалование, связанное с заключением договора допускается не позднее даты заключения договора.</w:t>
      </w:r>
      <w:bookmarkEnd w:id="525"/>
      <w:bookmarkEnd w:id="526"/>
      <w:bookmarkEnd w:id="527"/>
      <w:bookmarkEnd w:id="528"/>
      <w:bookmarkEnd w:id="529"/>
    </w:p>
    <w:p w:rsidR="00045471" w:rsidRPr="00DA3F94" w:rsidRDefault="00045471" w:rsidP="00045471">
      <w:pPr>
        <w:keepNext/>
        <w:keepLines/>
        <w:numPr>
          <w:ilvl w:val="2"/>
          <w:numId w:val="31"/>
        </w:numPr>
        <w:tabs>
          <w:tab w:val="left" w:pos="709"/>
        </w:tabs>
        <w:suppressAutoHyphens/>
        <w:ind w:left="0" w:firstLine="0"/>
        <w:jc w:val="both"/>
        <w:outlineLvl w:val="0"/>
        <w:rPr>
          <w:rFonts w:ascii="Times New Roman" w:hAnsi="Times New Roman"/>
          <w:kern w:val="28"/>
          <w:lang w:val="ru-RU"/>
        </w:rPr>
      </w:pPr>
      <w:bookmarkStart w:id="530" w:name="_Toc311413770"/>
      <w:bookmarkStart w:id="531" w:name="_Toc311467194"/>
      <w:bookmarkStart w:id="532" w:name="_Toc311716879"/>
      <w:bookmarkStart w:id="533" w:name="_Toc311801102"/>
      <w:r w:rsidRPr="00DA3F94">
        <w:rPr>
          <w:rFonts w:ascii="Times New Roman" w:hAnsi="Times New Roman"/>
          <w:bCs/>
          <w:kern w:val="28"/>
          <w:lang w:val="ru-RU"/>
        </w:rPr>
        <w:t>Участник зак</w:t>
      </w:r>
      <w:r w:rsidRPr="00045471">
        <w:rPr>
          <w:rFonts w:ascii="Times New Roman" w:hAnsi="Times New Roman"/>
          <w:bCs/>
          <w:kern w:val="28"/>
          <w:lang w:val="ru-RU"/>
        </w:rPr>
        <w:t>упки</w:t>
      </w:r>
      <w:r w:rsidRPr="00DA3F94">
        <w:rPr>
          <w:rFonts w:ascii="Times New Roman" w:hAnsi="Times New Roman"/>
          <w:bCs/>
          <w:kern w:val="28"/>
          <w:lang w:val="ru-RU"/>
        </w:rPr>
        <w:t xml:space="preserve"> </w:t>
      </w:r>
      <w:r w:rsidRPr="00045471">
        <w:rPr>
          <w:rFonts w:ascii="Times New Roman" w:hAnsi="Times New Roman"/>
          <w:bCs/>
          <w:kern w:val="28"/>
          <w:lang w:val="ru-RU"/>
        </w:rPr>
        <w:t xml:space="preserve">вправе </w:t>
      </w:r>
      <w:r w:rsidRPr="00DA3F94">
        <w:rPr>
          <w:rFonts w:ascii="Times New Roman" w:hAnsi="Times New Roman"/>
          <w:bCs/>
          <w:kern w:val="28"/>
          <w:lang w:val="ru-RU"/>
        </w:rPr>
        <w:t>подат</w:t>
      </w:r>
      <w:r w:rsidRPr="00045471">
        <w:rPr>
          <w:rFonts w:ascii="Times New Roman" w:hAnsi="Times New Roman"/>
          <w:bCs/>
          <w:kern w:val="28"/>
          <w:lang w:val="ru-RU"/>
        </w:rPr>
        <w:t>ь</w:t>
      </w:r>
      <w:r w:rsidRPr="00DA3F94">
        <w:rPr>
          <w:rFonts w:ascii="Times New Roman" w:hAnsi="Times New Roman"/>
          <w:bCs/>
          <w:kern w:val="28"/>
          <w:lang w:val="ru-RU"/>
        </w:rPr>
        <w:t xml:space="preserve"> </w:t>
      </w:r>
      <w:r w:rsidRPr="00045471">
        <w:rPr>
          <w:rFonts w:ascii="Times New Roman" w:hAnsi="Times New Roman"/>
          <w:bCs/>
          <w:kern w:val="28"/>
          <w:lang w:val="ru-RU"/>
        </w:rPr>
        <w:t xml:space="preserve">жалобу </w:t>
      </w:r>
      <w:r w:rsidRPr="00DA3F94">
        <w:rPr>
          <w:rFonts w:ascii="Times New Roman" w:hAnsi="Times New Roman"/>
          <w:bCs/>
          <w:kern w:val="28"/>
          <w:lang w:val="ru-RU"/>
        </w:rPr>
        <w:t>в письменной форме</w:t>
      </w:r>
      <w:r w:rsidRPr="00045471">
        <w:rPr>
          <w:rFonts w:ascii="Times New Roman" w:hAnsi="Times New Roman"/>
          <w:bCs/>
          <w:kern w:val="28"/>
          <w:lang w:val="ru-RU"/>
        </w:rPr>
        <w:t xml:space="preserve"> или</w:t>
      </w:r>
      <w:r w:rsidRPr="00DA3F94">
        <w:rPr>
          <w:rFonts w:ascii="Times New Roman" w:hAnsi="Times New Roman"/>
          <w:bCs/>
          <w:kern w:val="28"/>
          <w:lang w:val="ru-RU"/>
        </w:rPr>
        <w:t xml:space="preserve"> посредством использования факсимильной связи</w:t>
      </w:r>
      <w:r w:rsidRPr="00045471">
        <w:rPr>
          <w:rFonts w:ascii="Times New Roman" w:hAnsi="Times New Roman"/>
          <w:bCs/>
          <w:kern w:val="28"/>
          <w:lang w:val="ru-RU"/>
        </w:rPr>
        <w:t>.</w:t>
      </w:r>
      <w:bookmarkEnd w:id="530"/>
      <w:bookmarkEnd w:id="531"/>
      <w:bookmarkEnd w:id="532"/>
      <w:bookmarkEnd w:id="533"/>
    </w:p>
    <w:p w:rsidR="00045471" w:rsidRPr="00AF194D" w:rsidRDefault="00045471" w:rsidP="00045471">
      <w:pPr>
        <w:keepNext/>
        <w:keepLines/>
        <w:numPr>
          <w:ilvl w:val="2"/>
          <w:numId w:val="31"/>
        </w:numPr>
        <w:tabs>
          <w:tab w:val="left" w:pos="709"/>
        </w:tabs>
        <w:suppressAutoHyphens/>
        <w:ind w:left="0" w:firstLine="0"/>
        <w:jc w:val="both"/>
        <w:outlineLvl w:val="0"/>
        <w:rPr>
          <w:rFonts w:ascii="Times New Roman" w:hAnsi="Times New Roman"/>
          <w:kern w:val="28"/>
        </w:rPr>
      </w:pPr>
      <w:bookmarkStart w:id="534" w:name="_Toc311413771"/>
      <w:bookmarkStart w:id="535" w:name="_Toc311467195"/>
      <w:bookmarkStart w:id="536" w:name="_Toc311716880"/>
      <w:bookmarkStart w:id="537" w:name="_Toc311801103"/>
      <w:proofErr w:type="spellStart"/>
      <w:r w:rsidRPr="00AF194D">
        <w:rPr>
          <w:rFonts w:ascii="Times New Roman" w:hAnsi="Times New Roman"/>
          <w:bCs/>
          <w:kern w:val="28"/>
        </w:rPr>
        <w:t>Жалоба</w:t>
      </w:r>
      <w:proofErr w:type="spellEnd"/>
      <w:r w:rsidRPr="00AF194D">
        <w:rPr>
          <w:rFonts w:ascii="Times New Roman" w:hAnsi="Times New Roman"/>
          <w:bCs/>
          <w:kern w:val="28"/>
        </w:rPr>
        <w:t xml:space="preserve"> </w:t>
      </w:r>
      <w:proofErr w:type="spellStart"/>
      <w:r w:rsidRPr="00AF194D">
        <w:rPr>
          <w:rFonts w:ascii="Times New Roman" w:hAnsi="Times New Roman"/>
          <w:bCs/>
          <w:kern w:val="28"/>
        </w:rPr>
        <w:t>должна</w:t>
      </w:r>
      <w:proofErr w:type="spellEnd"/>
      <w:r w:rsidRPr="00AF194D">
        <w:rPr>
          <w:rFonts w:ascii="Times New Roman" w:hAnsi="Times New Roman"/>
          <w:bCs/>
          <w:kern w:val="28"/>
        </w:rPr>
        <w:t xml:space="preserve"> </w:t>
      </w:r>
      <w:proofErr w:type="spellStart"/>
      <w:r w:rsidRPr="00AF194D">
        <w:rPr>
          <w:rFonts w:ascii="Times New Roman" w:hAnsi="Times New Roman"/>
          <w:bCs/>
          <w:kern w:val="28"/>
        </w:rPr>
        <w:t>содержать</w:t>
      </w:r>
      <w:proofErr w:type="spellEnd"/>
      <w:r w:rsidRPr="00AF194D">
        <w:rPr>
          <w:rFonts w:ascii="Times New Roman" w:hAnsi="Times New Roman"/>
          <w:bCs/>
          <w:kern w:val="28"/>
        </w:rPr>
        <w:t>:</w:t>
      </w:r>
      <w:bookmarkEnd w:id="534"/>
      <w:bookmarkEnd w:id="535"/>
      <w:bookmarkEnd w:id="536"/>
      <w:bookmarkEnd w:id="537"/>
      <w:r w:rsidRPr="00AF194D">
        <w:rPr>
          <w:rFonts w:ascii="Times New Roman" w:hAnsi="Times New Roman"/>
          <w:bCs/>
          <w:kern w:val="28"/>
        </w:rPr>
        <w:t xml:space="preserve"> </w:t>
      </w:r>
    </w:p>
    <w:p w:rsidR="00045471" w:rsidRPr="00045471" w:rsidRDefault="00045471" w:rsidP="00045471">
      <w:pPr>
        <w:numPr>
          <w:ilvl w:val="0"/>
          <w:numId w:val="35"/>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указание на способ и предмет закупки, </w:t>
      </w:r>
    </w:p>
    <w:p w:rsidR="00045471" w:rsidRPr="00045471" w:rsidRDefault="00045471" w:rsidP="00045471">
      <w:pPr>
        <w:numPr>
          <w:ilvl w:val="0"/>
          <w:numId w:val="35"/>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фамилии, имена, отчества сотрудников Учреждения, членов Комиссии, Организатора закупки, действия (бездействие) которых обжалуются,</w:t>
      </w:r>
    </w:p>
    <w:p w:rsidR="00045471" w:rsidRPr="00045471" w:rsidRDefault="00045471" w:rsidP="00045471">
      <w:pPr>
        <w:numPr>
          <w:ilvl w:val="0"/>
          <w:numId w:val="35"/>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указание на обжалуемые действия (бездействие), доводы жалобы,</w:t>
      </w:r>
    </w:p>
    <w:p w:rsidR="00045471" w:rsidRPr="00045471" w:rsidRDefault="00045471" w:rsidP="00045471">
      <w:pPr>
        <w:numPr>
          <w:ilvl w:val="0"/>
          <w:numId w:val="35"/>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наименование, сведения о месте нахождения (для юридического лица), фамилию, имя, отчество, сведения о месте жительства (для физического лица) участника закупки, подавшего жалобу, почтовый адрес, адрес электронной почты, номера контактного телефона, факса,</w:t>
      </w:r>
    </w:p>
    <w:p w:rsidR="00045471" w:rsidRPr="00045471" w:rsidRDefault="00045471" w:rsidP="00045471">
      <w:pPr>
        <w:numPr>
          <w:ilvl w:val="0"/>
          <w:numId w:val="35"/>
        </w:numPr>
        <w:tabs>
          <w:tab w:val="left" w:pos="284"/>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 xml:space="preserve">документы, подтверждающие обоснованность доводов жалобы. </w:t>
      </w:r>
      <w:bookmarkStart w:id="538" w:name="_Toc311327708"/>
    </w:p>
    <w:p w:rsidR="00045471" w:rsidRPr="00045471" w:rsidRDefault="00045471" w:rsidP="00045471">
      <w:pPr>
        <w:numPr>
          <w:ilvl w:val="2"/>
          <w:numId w:val="31"/>
        </w:numPr>
        <w:tabs>
          <w:tab w:val="left" w:pos="284"/>
          <w:tab w:val="left" w:pos="709"/>
        </w:tabs>
        <w:autoSpaceDE w:val="0"/>
        <w:autoSpaceDN w:val="0"/>
        <w:adjustRightInd w:val="0"/>
        <w:ind w:left="0" w:firstLine="0"/>
        <w:jc w:val="both"/>
        <w:rPr>
          <w:rFonts w:ascii="Times New Roman" w:hAnsi="Times New Roman"/>
          <w:lang w:val="ru-RU"/>
        </w:rPr>
      </w:pPr>
      <w:r w:rsidRPr="00DA3F94">
        <w:rPr>
          <w:rFonts w:ascii="Times New Roman" w:hAnsi="Times New Roman"/>
          <w:bCs/>
          <w:kern w:val="28"/>
          <w:lang w:val="ru-RU"/>
        </w:rPr>
        <w:t>Жалоба подписывается участником зак</w:t>
      </w:r>
      <w:r w:rsidRPr="00045471">
        <w:rPr>
          <w:rFonts w:ascii="Times New Roman" w:hAnsi="Times New Roman"/>
          <w:bCs/>
          <w:kern w:val="28"/>
          <w:lang w:val="ru-RU"/>
        </w:rPr>
        <w:t>упки</w:t>
      </w:r>
      <w:r w:rsidRPr="00DA3F94">
        <w:rPr>
          <w:rFonts w:ascii="Times New Roman" w:hAnsi="Times New Roman"/>
          <w:bCs/>
          <w:kern w:val="28"/>
          <w:lang w:val="ru-RU"/>
        </w:rPr>
        <w:t xml:space="preserve">, подающим такую жалобу, или его представителем. К жалобе, поданной представителем участника </w:t>
      </w:r>
      <w:r w:rsidRPr="00045471">
        <w:rPr>
          <w:rFonts w:ascii="Times New Roman" w:hAnsi="Times New Roman"/>
          <w:bCs/>
          <w:kern w:val="28"/>
          <w:lang w:val="ru-RU"/>
        </w:rPr>
        <w:t>закупки</w:t>
      </w:r>
      <w:r w:rsidRPr="00DA3F94">
        <w:rPr>
          <w:rFonts w:ascii="Times New Roman" w:hAnsi="Times New Roman"/>
          <w:bCs/>
          <w:kern w:val="28"/>
          <w:lang w:val="ru-RU"/>
        </w:rPr>
        <w:t>, должны быть приложены доверенность или иной подтверждающий его полномочия на подписание жалобы документ.</w:t>
      </w:r>
      <w:bookmarkEnd w:id="538"/>
    </w:p>
    <w:p w:rsidR="00045471" w:rsidRPr="00045471" w:rsidRDefault="00045471" w:rsidP="00045471">
      <w:pPr>
        <w:numPr>
          <w:ilvl w:val="2"/>
          <w:numId w:val="31"/>
        </w:numPr>
        <w:tabs>
          <w:tab w:val="left" w:pos="284"/>
          <w:tab w:val="left" w:pos="709"/>
        </w:tabs>
        <w:autoSpaceDE w:val="0"/>
        <w:autoSpaceDN w:val="0"/>
        <w:adjustRightInd w:val="0"/>
        <w:ind w:left="0" w:firstLine="0"/>
        <w:jc w:val="both"/>
        <w:rPr>
          <w:rFonts w:ascii="Times New Roman" w:hAnsi="Times New Roman"/>
          <w:lang w:val="ru-RU"/>
        </w:rPr>
      </w:pPr>
      <w:bookmarkStart w:id="539" w:name="_Toc311327713"/>
      <w:r w:rsidRPr="00045471">
        <w:rPr>
          <w:rFonts w:ascii="Times New Roman" w:hAnsi="Times New Roman"/>
          <w:bCs/>
          <w:kern w:val="28"/>
          <w:lang w:val="ru-RU"/>
        </w:rPr>
        <w:t>Жалоба рассматривается</w:t>
      </w:r>
      <w:r w:rsidRPr="00DA3F94">
        <w:rPr>
          <w:rFonts w:ascii="Times New Roman" w:hAnsi="Times New Roman"/>
          <w:bCs/>
          <w:kern w:val="28"/>
          <w:lang w:val="ru-RU"/>
        </w:rPr>
        <w:t xml:space="preserve"> в течение </w:t>
      </w:r>
      <w:r w:rsidRPr="00045471">
        <w:rPr>
          <w:rFonts w:ascii="Times New Roman" w:hAnsi="Times New Roman"/>
          <w:bCs/>
          <w:kern w:val="28"/>
          <w:lang w:val="ru-RU"/>
        </w:rPr>
        <w:t>пяти</w:t>
      </w:r>
      <w:r w:rsidRPr="00DA3F94">
        <w:rPr>
          <w:rFonts w:ascii="Times New Roman" w:hAnsi="Times New Roman"/>
          <w:bCs/>
          <w:kern w:val="28"/>
          <w:lang w:val="ru-RU"/>
        </w:rPr>
        <w:t xml:space="preserve"> рабочих дней после дня </w:t>
      </w:r>
      <w:r w:rsidRPr="00045471">
        <w:rPr>
          <w:rFonts w:ascii="Times New Roman" w:hAnsi="Times New Roman"/>
          <w:bCs/>
          <w:kern w:val="28"/>
          <w:lang w:val="ru-RU"/>
        </w:rPr>
        <w:t xml:space="preserve">ее </w:t>
      </w:r>
      <w:r w:rsidRPr="00DA3F94">
        <w:rPr>
          <w:rFonts w:ascii="Times New Roman" w:hAnsi="Times New Roman"/>
          <w:bCs/>
          <w:kern w:val="28"/>
          <w:lang w:val="ru-RU"/>
        </w:rPr>
        <w:t>поступления</w:t>
      </w:r>
      <w:r w:rsidRPr="00045471">
        <w:rPr>
          <w:rFonts w:ascii="Times New Roman" w:hAnsi="Times New Roman"/>
          <w:bCs/>
          <w:kern w:val="28"/>
          <w:lang w:val="ru-RU"/>
        </w:rPr>
        <w:t>.</w:t>
      </w:r>
      <w:bookmarkEnd w:id="539"/>
    </w:p>
    <w:p w:rsidR="00045471" w:rsidRPr="00045471" w:rsidRDefault="00045471" w:rsidP="00045471">
      <w:pPr>
        <w:numPr>
          <w:ilvl w:val="2"/>
          <w:numId w:val="31"/>
        </w:numPr>
        <w:tabs>
          <w:tab w:val="left" w:pos="284"/>
          <w:tab w:val="left" w:pos="709"/>
        </w:tabs>
        <w:autoSpaceDE w:val="0"/>
        <w:autoSpaceDN w:val="0"/>
        <w:adjustRightInd w:val="0"/>
        <w:ind w:left="0" w:firstLine="0"/>
        <w:jc w:val="both"/>
        <w:rPr>
          <w:rFonts w:ascii="Times New Roman" w:hAnsi="Times New Roman"/>
          <w:lang w:val="ru-RU"/>
        </w:rPr>
      </w:pPr>
      <w:r w:rsidRPr="00DA3F94">
        <w:rPr>
          <w:rFonts w:ascii="Times New Roman" w:hAnsi="Times New Roman"/>
          <w:bCs/>
          <w:kern w:val="28"/>
          <w:lang w:val="ru-RU"/>
        </w:rPr>
        <w:t xml:space="preserve">По результатам рассмотрения жалобы руководитель </w:t>
      </w:r>
      <w:r w:rsidRPr="00045471">
        <w:rPr>
          <w:rFonts w:ascii="Times New Roman" w:hAnsi="Times New Roman"/>
          <w:bCs/>
          <w:kern w:val="28"/>
          <w:lang w:val="ru-RU"/>
        </w:rPr>
        <w:t xml:space="preserve">Учреждения </w:t>
      </w:r>
      <w:r w:rsidRPr="00DA3F94">
        <w:rPr>
          <w:rFonts w:ascii="Times New Roman" w:hAnsi="Times New Roman"/>
          <w:bCs/>
          <w:kern w:val="28"/>
          <w:lang w:val="ru-RU"/>
        </w:rPr>
        <w:t>принимает решение о</w:t>
      </w:r>
      <w:r w:rsidRPr="00045471">
        <w:rPr>
          <w:rFonts w:ascii="Times New Roman" w:hAnsi="Times New Roman"/>
          <w:bCs/>
          <w:kern w:val="28"/>
          <w:lang w:val="ru-RU"/>
        </w:rPr>
        <w:t xml:space="preserve"> признании жалобы </w:t>
      </w:r>
      <w:r w:rsidRPr="00DA3F94">
        <w:rPr>
          <w:rFonts w:ascii="Times New Roman" w:hAnsi="Times New Roman"/>
          <w:bCs/>
          <w:kern w:val="28"/>
          <w:lang w:val="ru-RU"/>
        </w:rPr>
        <w:t>необоснованной</w:t>
      </w:r>
      <w:r w:rsidRPr="00045471">
        <w:rPr>
          <w:rFonts w:ascii="Times New Roman" w:hAnsi="Times New Roman"/>
          <w:bCs/>
          <w:kern w:val="28"/>
          <w:lang w:val="ru-RU"/>
        </w:rPr>
        <w:t xml:space="preserve"> или обоснованной</w:t>
      </w:r>
      <w:r w:rsidRPr="00DA3F94">
        <w:rPr>
          <w:rFonts w:ascii="Times New Roman" w:hAnsi="Times New Roman"/>
          <w:bCs/>
          <w:kern w:val="28"/>
          <w:lang w:val="ru-RU"/>
        </w:rPr>
        <w:t xml:space="preserve"> </w:t>
      </w:r>
      <w:r w:rsidRPr="00045471">
        <w:rPr>
          <w:rFonts w:ascii="Times New Roman" w:hAnsi="Times New Roman"/>
          <w:bCs/>
          <w:kern w:val="28"/>
          <w:lang w:val="ru-RU"/>
        </w:rPr>
        <w:t>(частично обоснованной) с указанием мер по устранению нарушений.</w:t>
      </w:r>
    </w:p>
    <w:p w:rsidR="00045471" w:rsidRPr="00045471" w:rsidRDefault="00045471" w:rsidP="00045471">
      <w:pPr>
        <w:numPr>
          <w:ilvl w:val="2"/>
          <w:numId w:val="31"/>
        </w:numPr>
        <w:tabs>
          <w:tab w:val="left" w:pos="284"/>
          <w:tab w:val="left" w:pos="709"/>
        </w:tabs>
        <w:autoSpaceDE w:val="0"/>
        <w:autoSpaceDN w:val="0"/>
        <w:adjustRightInd w:val="0"/>
        <w:ind w:left="0" w:firstLine="0"/>
        <w:jc w:val="both"/>
        <w:rPr>
          <w:rFonts w:ascii="Times New Roman" w:hAnsi="Times New Roman"/>
          <w:lang w:val="ru-RU"/>
        </w:rPr>
      </w:pPr>
      <w:bookmarkStart w:id="540" w:name="_Toc311327716"/>
      <w:r w:rsidRPr="00045471">
        <w:rPr>
          <w:rFonts w:ascii="Times New Roman" w:hAnsi="Times New Roman"/>
          <w:bCs/>
          <w:kern w:val="28"/>
          <w:lang w:val="ru-RU"/>
        </w:rPr>
        <w:t>В</w:t>
      </w:r>
      <w:r w:rsidRPr="00DA3F94">
        <w:rPr>
          <w:rFonts w:ascii="Times New Roman" w:hAnsi="Times New Roman"/>
          <w:bCs/>
          <w:kern w:val="28"/>
          <w:lang w:val="ru-RU"/>
        </w:rPr>
        <w:t xml:space="preserve"> течение трех рабочих дней со дня принятия решени</w:t>
      </w:r>
      <w:r w:rsidRPr="00045471">
        <w:rPr>
          <w:rFonts w:ascii="Times New Roman" w:hAnsi="Times New Roman"/>
          <w:bCs/>
          <w:kern w:val="28"/>
          <w:lang w:val="ru-RU"/>
        </w:rPr>
        <w:t>я</w:t>
      </w:r>
      <w:r w:rsidRPr="00DA3F94">
        <w:rPr>
          <w:rFonts w:ascii="Times New Roman" w:hAnsi="Times New Roman"/>
          <w:bCs/>
          <w:kern w:val="28"/>
          <w:lang w:val="ru-RU"/>
        </w:rPr>
        <w:t>, участнику зак</w:t>
      </w:r>
      <w:r w:rsidRPr="00045471">
        <w:rPr>
          <w:rFonts w:ascii="Times New Roman" w:hAnsi="Times New Roman"/>
          <w:bCs/>
          <w:kern w:val="28"/>
          <w:lang w:val="ru-RU"/>
        </w:rPr>
        <w:t>упки</w:t>
      </w:r>
      <w:r w:rsidRPr="00DA3F94">
        <w:rPr>
          <w:rFonts w:ascii="Times New Roman" w:hAnsi="Times New Roman"/>
          <w:bCs/>
          <w:kern w:val="28"/>
          <w:lang w:val="ru-RU"/>
        </w:rPr>
        <w:t>, подавшему жалобу</w:t>
      </w:r>
      <w:r w:rsidRPr="00045471">
        <w:rPr>
          <w:rFonts w:ascii="Times New Roman" w:hAnsi="Times New Roman"/>
          <w:bCs/>
          <w:kern w:val="28"/>
          <w:lang w:val="ru-RU"/>
        </w:rPr>
        <w:t>, направляется</w:t>
      </w:r>
      <w:r w:rsidRPr="00DA3F94">
        <w:rPr>
          <w:rFonts w:ascii="Times New Roman" w:hAnsi="Times New Roman"/>
          <w:bCs/>
          <w:kern w:val="28"/>
          <w:lang w:val="ru-RU"/>
        </w:rPr>
        <w:t xml:space="preserve"> решени</w:t>
      </w:r>
      <w:r w:rsidRPr="00045471">
        <w:rPr>
          <w:rFonts w:ascii="Times New Roman" w:hAnsi="Times New Roman"/>
          <w:bCs/>
          <w:kern w:val="28"/>
          <w:lang w:val="ru-RU"/>
        </w:rPr>
        <w:t xml:space="preserve">е руководителя Учреждения в письменной форме или </w:t>
      </w:r>
      <w:proofErr w:type="gramStart"/>
      <w:r w:rsidRPr="00045471">
        <w:rPr>
          <w:rFonts w:ascii="Times New Roman" w:hAnsi="Times New Roman"/>
          <w:bCs/>
          <w:kern w:val="28"/>
          <w:lang w:val="ru-RU"/>
        </w:rPr>
        <w:t>по</w:t>
      </w:r>
      <w:proofErr w:type="gramEnd"/>
      <w:r w:rsidRPr="00045471">
        <w:rPr>
          <w:rFonts w:ascii="Times New Roman" w:hAnsi="Times New Roman"/>
          <w:bCs/>
          <w:kern w:val="28"/>
          <w:lang w:val="ru-RU"/>
        </w:rPr>
        <w:t xml:space="preserve"> </w:t>
      </w:r>
      <w:proofErr w:type="gramStart"/>
      <w:r w:rsidRPr="00045471">
        <w:rPr>
          <w:rFonts w:ascii="Times New Roman" w:hAnsi="Times New Roman"/>
          <w:bCs/>
          <w:kern w:val="28"/>
          <w:lang w:val="ru-RU"/>
        </w:rPr>
        <w:t>средством</w:t>
      </w:r>
      <w:proofErr w:type="gramEnd"/>
      <w:r w:rsidRPr="00045471">
        <w:rPr>
          <w:rFonts w:ascii="Times New Roman" w:hAnsi="Times New Roman"/>
          <w:bCs/>
          <w:kern w:val="28"/>
          <w:lang w:val="ru-RU"/>
        </w:rPr>
        <w:t xml:space="preserve"> использования факсимильной связи</w:t>
      </w:r>
      <w:bookmarkEnd w:id="540"/>
      <w:r w:rsidRPr="00045471">
        <w:rPr>
          <w:rFonts w:ascii="Times New Roman" w:hAnsi="Times New Roman"/>
          <w:bCs/>
          <w:kern w:val="28"/>
          <w:lang w:val="ru-RU"/>
        </w:rPr>
        <w:t>.</w:t>
      </w:r>
    </w:p>
    <w:p w:rsidR="00045471" w:rsidRPr="00045471" w:rsidRDefault="00045471" w:rsidP="00045471">
      <w:pPr>
        <w:numPr>
          <w:ilvl w:val="2"/>
          <w:numId w:val="31"/>
        </w:numPr>
        <w:tabs>
          <w:tab w:val="left" w:pos="284"/>
          <w:tab w:val="left" w:pos="709"/>
        </w:tabs>
        <w:autoSpaceDE w:val="0"/>
        <w:autoSpaceDN w:val="0"/>
        <w:adjustRightInd w:val="0"/>
        <w:ind w:left="0" w:firstLine="0"/>
        <w:jc w:val="both"/>
        <w:rPr>
          <w:rFonts w:ascii="Times New Roman" w:hAnsi="Times New Roman"/>
          <w:lang w:val="ru-RU"/>
        </w:rPr>
      </w:pPr>
      <w:bookmarkStart w:id="541" w:name="_Toc311327717"/>
      <w:r w:rsidRPr="00DA3F94">
        <w:rPr>
          <w:rFonts w:ascii="Times New Roman" w:hAnsi="Times New Roman"/>
          <w:bCs/>
          <w:kern w:val="28"/>
          <w:lang w:val="ru-RU"/>
        </w:rPr>
        <w:t>Решение, принятое по результатам рассмотрения жалобы</w:t>
      </w:r>
      <w:r w:rsidRPr="00045471">
        <w:rPr>
          <w:rFonts w:ascii="Times New Roman" w:hAnsi="Times New Roman"/>
          <w:bCs/>
          <w:kern w:val="28"/>
          <w:lang w:val="ru-RU"/>
        </w:rPr>
        <w:t>,</w:t>
      </w:r>
      <w:r w:rsidRPr="00DA3F94">
        <w:rPr>
          <w:rFonts w:ascii="Times New Roman" w:hAnsi="Times New Roman"/>
          <w:bCs/>
          <w:kern w:val="28"/>
          <w:lang w:val="ru-RU"/>
        </w:rPr>
        <w:t xml:space="preserve"> может быть обжаловано в судебном порядке</w:t>
      </w:r>
      <w:r w:rsidRPr="00DA3F94">
        <w:rPr>
          <w:rFonts w:ascii="Times New Roman" w:hAnsi="Times New Roman"/>
          <w:b/>
          <w:bCs/>
          <w:kern w:val="28"/>
          <w:lang w:val="ru-RU"/>
        </w:rPr>
        <w:t>.</w:t>
      </w:r>
      <w:bookmarkEnd w:id="541"/>
    </w:p>
    <w:p w:rsidR="00045471" w:rsidRPr="00045471" w:rsidRDefault="00045471" w:rsidP="00045471">
      <w:pPr>
        <w:pStyle w:val="1"/>
        <w:rPr>
          <w:rFonts w:ascii="Times New Roman" w:hAnsi="Times New Roman"/>
          <w:sz w:val="24"/>
          <w:szCs w:val="24"/>
          <w:lang w:val="ru-RU"/>
        </w:rPr>
      </w:pPr>
      <w:bookmarkStart w:id="542" w:name="_Toc311801104"/>
      <w:r>
        <w:rPr>
          <w:rFonts w:ascii="Times New Roman" w:hAnsi="Times New Roman"/>
          <w:sz w:val="24"/>
          <w:szCs w:val="24"/>
          <w:lang w:val="ru-RU"/>
        </w:rPr>
        <w:lastRenderedPageBreak/>
        <w:t xml:space="preserve">12.3. </w:t>
      </w:r>
      <w:r w:rsidRPr="00045471">
        <w:rPr>
          <w:rFonts w:ascii="Times New Roman" w:hAnsi="Times New Roman"/>
          <w:sz w:val="24"/>
          <w:szCs w:val="24"/>
          <w:lang w:val="ru-RU"/>
        </w:rPr>
        <w:t>Обжалование в судебном порядке.</w:t>
      </w:r>
      <w:bookmarkEnd w:id="542"/>
    </w:p>
    <w:p w:rsidR="00045471" w:rsidRPr="00AF194D" w:rsidRDefault="00045471" w:rsidP="00045471">
      <w:pPr>
        <w:numPr>
          <w:ilvl w:val="2"/>
          <w:numId w:val="31"/>
        </w:numPr>
        <w:tabs>
          <w:tab w:val="left" w:pos="709"/>
        </w:tabs>
        <w:autoSpaceDE w:val="0"/>
        <w:autoSpaceDN w:val="0"/>
        <w:adjustRightInd w:val="0"/>
        <w:ind w:left="0" w:firstLine="0"/>
        <w:jc w:val="both"/>
        <w:rPr>
          <w:rFonts w:ascii="Times New Roman" w:hAnsi="Times New Roman"/>
          <w:lang w:val="ru-RU"/>
        </w:rPr>
      </w:pPr>
      <w:r w:rsidRPr="00DA3F94">
        <w:rPr>
          <w:rFonts w:ascii="Times New Roman" w:hAnsi="Times New Roman"/>
          <w:bCs/>
          <w:kern w:val="28"/>
          <w:lang w:val="ru-RU"/>
        </w:rPr>
        <w:t xml:space="preserve">Обжалование действий (бездействия) </w:t>
      </w:r>
      <w:r w:rsidRPr="00AF194D">
        <w:rPr>
          <w:rFonts w:ascii="Times New Roman" w:hAnsi="Times New Roman"/>
          <w:bCs/>
          <w:kern w:val="28"/>
          <w:lang w:val="ru-RU"/>
        </w:rPr>
        <w:t>Учреждения, Комиссии, Организатора закупки</w:t>
      </w:r>
      <w:r w:rsidRPr="00DA3F94">
        <w:rPr>
          <w:rFonts w:ascii="Times New Roman" w:hAnsi="Times New Roman"/>
          <w:bCs/>
          <w:kern w:val="28"/>
          <w:lang w:val="ru-RU"/>
        </w:rPr>
        <w:t xml:space="preserve"> в порядке, предусмотренном настоящ</w:t>
      </w:r>
      <w:r w:rsidRPr="00AF194D">
        <w:rPr>
          <w:rFonts w:ascii="Times New Roman" w:hAnsi="Times New Roman"/>
          <w:bCs/>
          <w:kern w:val="28"/>
          <w:lang w:val="ru-RU"/>
        </w:rPr>
        <w:t>им пунктом</w:t>
      </w:r>
      <w:r w:rsidRPr="00DA3F94">
        <w:rPr>
          <w:rFonts w:ascii="Times New Roman" w:hAnsi="Times New Roman"/>
          <w:bCs/>
          <w:kern w:val="28"/>
          <w:lang w:val="ru-RU"/>
        </w:rPr>
        <w:t xml:space="preserve">, не является препятствием для обжалования участником </w:t>
      </w:r>
      <w:r w:rsidRPr="00AF194D">
        <w:rPr>
          <w:rFonts w:ascii="Times New Roman" w:hAnsi="Times New Roman"/>
          <w:bCs/>
          <w:kern w:val="28"/>
          <w:lang w:val="ru-RU"/>
        </w:rPr>
        <w:t>закупки</w:t>
      </w:r>
      <w:r w:rsidRPr="00DA3F94">
        <w:rPr>
          <w:rFonts w:ascii="Times New Roman" w:hAnsi="Times New Roman"/>
          <w:bCs/>
          <w:kern w:val="28"/>
          <w:lang w:val="ru-RU"/>
        </w:rPr>
        <w:t xml:space="preserve"> действий (бездействия) </w:t>
      </w:r>
      <w:r w:rsidRPr="00AF194D">
        <w:rPr>
          <w:rFonts w:ascii="Times New Roman" w:hAnsi="Times New Roman"/>
          <w:bCs/>
          <w:kern w:val="28"/>
          <w:lang w:val="ru-RU"/>
        </w:rPr>
        <w:t xml:space="preserve">вышеуказанных лиц </w:t>
      </w:r>
      <w:r w:rsidRPr="00DA3F94">
        <w:rPr>
          <w:rFonts w:ascii="Times New Roman" w:hAnsi="Times New Roman"/>
          <w:bCs/>
          <w:kern w:val="28"/>
          <w:lang w:val="ru-RU"/>
        </w:rPr>
        <w:t>в судебном порядке.</w:t>
      </w:r>
    </w:p>
    <w:p w:rsidR="00045471" w:rsidRPr="00AF194D" w:rsidRDefault="00045471" w:rsidP="00045471">
      <w:pPr>
        <w:tabs>
          <w:tab w:val="left" w:pos="709"/>
        </w:tabs>
        <w:autoSpaceDE w:val="0"/>
        <w:autoSpaceDN w:val="0"/>
        <w:adjustRightInd w:val="0"/>
        <w:jc w:val="both"/>
        <w:rPr>
          <w:rFonts w:ascii="Times New Roman" w:hAnsi="Times New Roman"/>
          <w:lang w:val="ru-RU"/>
        </w:rPr>
      </w:pPr>
    </w:p>
    <w:p w:rsidR="00045471" w:rsidRPr="00045471" w:rsidRDefault="00045471" w:rsidP="00045471">
      <w:pPr>
        <w:pStyle w:val="1"/>
        <w:numPr>
          <w:ilvl w:val="0"/>
          <w:numId w:val="31"/>
        </w:numPr>
        <w:spacing w:before="0" w:after="120"/>
        <w:jc w:val="both"/>
        <w:rPr>
          <w:rFonts w:ascii="Times New Roman" w:hAnsi="Times New Roman"/>
          <w:b w:val="0"/>
          <w:sz w:val="24"/>
          <w:szCs w:val="24"/>
          <w:lang w:val="ru-RU"/>
        </w:rPr>
      </w:pPr>
      <w:bookmarkStart w:id="543" w:name="_Toc311801105"/>
      <w:r w:rsidRPr="00045471">
        <w:rPr>
          <w:rFonts w:ascii="Times New Roman" w:hAnsi="Times New Roman"/>
          <w:sz w:val="24"/>
          <w:szCs w:val="24"/>
          <w:lang w:val="ru-RU"/>
        </w:rPr>
        <w:t>ОТВЕТСТВЕННОСТЬ ЗА ПРОВЕДЕНИЕ ЗАКУПОК ДЛЯ НУЖД УЧРЕЖДЕНИЯ.</w:t>
      </w:r>
      <w:bookmarkEnd w:id="543"/>
    </w:p>
    <w:p w:rsidR="00045471" w:rsidRPr="00045471" w:rsidRDefault="00045471" w:rsidP="00045471">
      <w:pPr>
        <w:numPr>
          <w:ilvl w:val="1"/>
          <w:numId w:val="31"/>
        </w:numPr>
        <w:tabs>
          <w:tab w:val="left" w:pos="709"/>
        </w:tabs>
        <w:autoSpaceDE w:val="0"/>
        <w:autoSpaceDN w:val="0"/>
        <w:adjustRightInd w:val="0"/>
        <w:ind w:left="0" w:firstLine="0"/>
        <w:jc w:val="both"/>
        <w:rPr>
          <w:rFonts w:ascii="Times New Roman" w:hAnsi="Times New Roman"/>
          <w:lang w:val="ru-RU"/>
        </w:rPr>
      </w:pPr>
      <w:bookmarkStart w:id="544" w:name="_Toc311327719"/>
      <w:r w:rsidRPr="00DA3F94">
        <w:rPr>
          <w:rFonts w:ascii="Times New Roman" w:hAnsi="Times New Roman"/>
          <w:kern w:val="28"/>
          <w:lang w:val="ru-RU"/>
        </w:rPr>
        <w:t xml:space="preserve">За нарушение требований </w:t>
      </w:r>
      <w:r w:rsidRPr="00045471">
        <w:rPr>
          <w:rFonts w:ascii="Times New Roman" w:hAnsi="Times New Roman"/>
          <w:kern w:val="28"/>
          <w:lang w:val="ru-RU"/>
        </w:rPr>
        <w:t xml:space="preserve">действующего законодательства и настоящего Положения </w:t>
      </w:r>
      <w:r w:rsidRPr="00DA3F94">
        <w:rPr>
          <w:rFonts w:ascii="Times New Roman" w:hAnsi="Times New Roman"/>
          <w:kern w:val="28"/>
          <w:lang w:val="ru-RU"/>
        </w:rPr>
        <w:t xml:space="preserve"> виновные лица несут ответственность в соответствии с законодательством Российской Федерации.</w:t>
      </w:r>
      <w:bookmarkEnd w:id="544"/>
    </w:p>
    <w:p w:rsidR="00045471" w:rsidRPr="00045471" w:rsidRDefault="00045471" w:rsidP="00045471">
      <w:pPr>
        <w:numPr>
          <w:ilvl w:val="1"/>
          <w:numId w:val="31"/>
        </w:numPr>
        <w:tabs>
          <w:tab w:val="left" w:pos="709"/>
        </w:tabs>
        <w:autoSpaceDE w:val="0"/>
        <w:autoSpaceDN w:val="0"/>
        <w:adjustRightInd w:val="0"/>
        <w:ind w:left="0" w:firstLine="0"/>
        <w:jc w:val="both"/>
        <w:rPr>
          <w:rFonts w:ascii="Times New Roman" w:hAnsi="Times New Roman"/>
          <w:lang w:val="ru-RU"/>
        </w:rPr>
      </w:pPr>
      <w:r w:rsidRPr="00045471">
        <w:rPr>
          <w:rFonts w:ascii="Times New Roman" w:hAnsi="Times New Roman"/>
          <w:lang w:val="ru-RU"/>
        </w:rPr>
        <w:t>Ответственность за экономическую эффективность при проведении процедур закупок организации  несет персонально руководитель Учреждения.</w:t>
      </w:r>
    </w:p>
    <w:p w:rsidR="00045471" w:rsidRPr="00045471" w:rsidRDefault="00045471" w:rsidP="00045471">
      <w:pPr>
        <w:tabs>
          <w:tab w:val="left" w:pos="709"/>
        </w:tabs>
        <w:autoSpaceDE w:val="0"/>
        <w:autoSpaceDN w:val="0"/>
        <w:adjustRightInd w:val="0"/>
        <w:jc w:val="both"/>
        <w:rPr>
          <w:rFonts w:ascii="Times New Roman" w:hAnsi="Times New Roman"/>
          <w:lang w:val="ru-RU"/>
        </w:rPr>
      </w:pPr>
    </w:p>
    <w:p w:rsidR="00045471" w:rsidRPr="00AF194D" w:rsidRDefault="00045471" w:rsidP="00045471">
      <w:pPr>
        <w:pStyle w:val="1"/>
        <w:numPr>
          <w:ilvl w:val="0"/>
          <w:numId w:val="31"/>
        </w:numPr>
        <w:spacing w:before="0" w:after="120"/>
        <w:jc w:val="both"/>
        <w:rPr>
          <w:rFonts w:ascii="Times New Roman" w:hAnsi="Times New Roman"/>
          <w:sz w:val="24"/>
          <w:szCs w:val="24"/>
        </w:rPr>
      </w:pPr>
      <w:r w:rsidRPr="00045471">
        <w:rPr>
          <w:rFonts w:ascii="Times New Roman" w:hAnsi="Times New Roman"/>
          <w:sz w:val="24"/>
          <w:szCs w:val="24"/>
          <w:lang w:val="ru-RU"/>
        </w:rPr>
        <w:t xml:space="preserve"> </w:t>
      </w:r>
      <w:bookmarkStart w:id="545" w:name="_Toc311801106"/>
      <w:proofErr w:type="gramStart"/>
      <w:r w:rsidRPr="00AF194D">
        <w:rPr>
          <w:rFonts w:ascii="Times New Roman" w:hAnsi="Times New Roman"/>
          <w:sz w:val="24"/>
          <w:szCs w:val="24"/>
        </w:rPr>
        <w:t>ЗАКЛЮЧИТЕЛЬНЫЕ ПОЛОЖЕНИЯ.</w:t>
      </w:r>
      <w:bookmarkEnd w:id="545"/>
      <w:proofErr w:type="gramEnd"/>
    </w:p>
    <w:p w:rsidR="00045471" w:rsidRPr="00045471" w:rsidRDefault="00045471" w:rsidP="00045471">
      <w:pPr>
        <w:numPr>
          <w:ilvl w:val="1"/>
          <w:numId w:val="31"/>
        </w:numPr>
        <w:tabs>
          <w:tab w:val="left" w:pos="709"/>
        </w:tabs>
        <w:ind w:left="0" w:firstLine="0"/>
        <w:jc w:val="both"/>
        <w:rPr>
          <w:rFonts w:ascii="Times New Roman" w:hAnsi="Times New Roman"/>
          <w:lang w:val="ru-RU"/>
        </w:rPr>
      </w:pPr>
      <w:bookmarkStart w:id="546" w:name="_Toc310705237"/>
      <w:r w:rsidRPr="00045471">
        <w:rPr>
          <w:rFonts w:ascii="Times New Roman" w:hAnsi="Times New Roman"/>
          <w:lang w:val="ru-RU"/>
        </w:rPr>
        <w:t>Настоящее Положение утверждается наблюдательным советом Учреждения и вступает в силу с даты, указанной в Протоколе заседания наблюдательного совета Учреждения о введении в действие Положения.</w:t>
      </w:r>
      <w:bookmarkEnd w:id="546"/>
    </w:p>
    <w:p w:rsidR="00045471" w:rsidRPr="00045471" w:rsidRDefault="00045471" w:rsidP="00045471">
      <w:pPr>
        <w:numPr>
          <w:ilvl w:val="1"/>
          <w:numId w:val="31"/>
        </w:numPr>
        <w:tabs>
          <w:tab w:val="left" w:pos="709"/>
        </w:tabs>
        <w:ind w:left="0" w:firstLine="0"/>
        <w:jc w:val="both"/>
        <w:rPr>
          <w:rFonts w:ascii="Times New Roman" w:hAnsi="Times New Roman"/>
          <w:lang w:val="ru-RU"/>
        </w:rPr>
      </w:pPr>
      <w:r w:rsidRPr="00045471">
        <w:rPr>
          <w:rFonts w:ascii="Times New Roman" w:hAnsi="Times New Roman"/>
          <w:lang w:val="ru-RU"/>
        </w:rPr>
        <w:t>Настоящее Положение имеет приложение, являющееся его неотъемлемой частью:</w:t>
      </w:r>
    </w:p>
    <w:p w:rsidR="00450176" w:rsidRPr="00045471" w:rsidRDefault="00045471" w:rsidP="00045471">
      <w:pPr>
        <w:rPr>
          <w:lang w:val="ru-RU"/>
        </w:rPr>
      </w:pPr>
      <w:r w:rsidRPr="00045471">
        <w:rPr>
          <w:rFonts w:ascii="Times New Roman" w:hAnsi="Times New Roman"/>
          <w:lang w:val="ru-RU"/>
        </w:rPr>
        <w:t>Приложение 1. Положение о Комиссии по осущес</w:t>
      </w:r>
      <w:r>
        <w:rPr>
          <w:rFonts w:ascii="Times New Roman" w:hAnsi="Times New Roman"/>
          <w:lang w:val="ru-RU"/>
        </w:rPr>
        <w:t>твлению закупок.</w:t>
      </w:r>
    </w:p>
    <w:sectPr w:rsidR="00450176" w:rsidRPr="00045471" w:rsidSect="004501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CE0"/>
    <w:multiLevelType w:val="hybridMultilevel"/>
    <w:tmpl w:val="7848F46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355F1E"/>
    <w:multiLevelType w:val="hybridMultilevel"/>
    <w:tmpl w:val="07385286"/>
    <w:lvl w:ilvl="0" w:tplc="AFBC2AC8">
      <w:start w:val="1"/>
      <w:numFmt w:val="bullet"/>
      <w:lvlText w:val=""/>
      <w:lvlJc w:val="left"/>
      <w:pPr>
        <w:ind w:left="1170" w:hanging="360"/>
      </w:pPr>
      <w:rPr>
        <w:rFonts w:ascii="Symbol" w:hAnsi="Symbol" w:hint="default"/>
      </w:rPr>
    </w:lvl>
    <w:lvl w:ilvl="1" w:tplc="885A8F72">
      <w:start w:val="1"/>
      <w:numFmt w:val="bullet"/>
      <w:lvlText w:val=""/>
      <w:lvlJc w:val="left"/>
      <w:pPr>
        <w:tabs>
          <w:tab w:val="num" w:pos="1890"/>
        </w:tabs>
        <w:ind w:left="1890" w:hanging="360"/>
      </w:pPr>
      <w:rPr>
        <w:rFonts w:ascii="Symbol" w:hAnsi="Symbol"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
    <w:nsid w:val="0A4A60B9"/>
    <w:multiLevelType w:val="hybridMultilevel"/>
    <w:tmpl w:val="12F23146"/>
    <w:lvl w:ilvl="0" w:tplc="3FFAE0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C75F19"/>
    <w:multiLevelType w:val="hybridMultilevel"/>
    <w:tmpl w:val="03EE0B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2E68B7"/>
    <w:multiLevelType w:val="hybridMultilevel"/>
    <w:tmpl w:val="E008149E"/>
    <w:lvl w:ilvl="0" w:tplc="885A8F72">
      <w:start w:val="1"/>
      <w:numFmt w:val="bullet"/>
      <w:lvlText w:val=""/>
      <w:lvlJc w:val="left"/>
      <w:pPr>
        <w:ind w:left="720" w:hanging="360"/>
      </w:pPr>
      <w:rPr>
        <w:rFonts w:ascii="Symbol" w:hAnsi="Symbol" w:hint="default"/>
      </w:rPr>
    </w:lvl>
    <w:lvl w:ilvl="1" w:tplc="0DEA2904">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11">
      <w:start w:val="1"/>
      <w:numFmt w:val="decimal"/>
      <w:lvlText w:val="%5)"/>
      <w:lvlJc w:val="left"/>
      <w:pPr>
        <w:ind w:left="3600" w:hanging="360"/>
      </w:pPr>
      <w:rPr>
        <w:rFont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A7998"/>
    <w:multiLevelType w:val="hybridMultilevel"/>
    <w:tmpl w:val="0B26339E"/>
    <w:lvl w:ilvl="0" w:tplc="AFBC2A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F82239"/>
    <w:multiLevelType w:val="hybridMultilevel"/>
    <w:tmpl w:val="C338ED36"/>
    <w:lvl w:ilvl="0" w:tplc="BAE0CCB0">
      <w:start w:val="1"/>
      <w:numFmt w:val="decimal"/>
      <w:lvlText w:val="%1)"/>
      <w:lvlJc w:val="left"/>
      <w:pPr>
        <w:tabs>
          <w:tab w:val="num" w:pos="1620"/>
        </w:tabs>
        <w:ind w:left="16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916225E"/>
    <w:multiLevelType w:val="hybridMultilevel"/>
    <w:tmpl w:val="75F6D586"/>
    <w:lvl w:ilvl="0" w:tplc="AFBC2A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C26023"/>
    <w:multiLevelType w:val="hybridMultilevel"/>
    <w:tmpl w:val="F2BA92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8E7B0B"/>
    <w:multiLevelType w:val="hybridMultilevel"/>
    <w:tmpl w:val="54269380"/>
    <w:lvl w:ilvl="0" w:tplc="153AA79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BB6B9B"/>
    <w:multiLevelType w:val="hybridMultilevel"/>
    <w:tmpl w:val="D408E1F0"/>
    <w:lvl w:ilvl="0" w:tplc="885A8F72">
      <w:start w:val="1"/>
      <w:numFmt w:val="bullet"/>
      <w:lvlText w:val=""/>
      <w:lvlJc w:val="left"/>
      <w:pPr>
        <w:tabs>
          <w:tab w:val="num" w:pos="2187"/>
        </w:tabs>
        <w:ind w:left="21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26391E36"/>
    <w:multiLevelType w:val="hybridMultilevel"/>
    <w:tmpl w:val="70CCA3CA"/>
    <w:lvl w:ilvl="0" w:tplc="3FFAE062">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83D5D8B"/>
    <w:multiLevelType w:val="multilevel"/>
    <w:tmpl w:val="389AC31E"/>
    <w:lvl w:ilvl="0">
      <w:start w:val="1"/>
      <w:numFmt w:val="bullet"/>
      <w:lvlText w:val=""/>
      <w:lvlJc w:val="left"/>
      <w:pPr>
        <w:tabs>
          <w:tab w:val="num" w:pos="1620"/>
        </w:tabs>
        <w:ind w:left="16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D107A01"/>
    <w:multiLevelType w:val="hybridMultilevel"/>
    <w:tmpl w:val="9B5A3B7E"/>
    <w:lvl w:ilvl="0" w:tplc="3A1A8156">
      <w:start w:val="1"/>
      <w:numFmt w:val="decimal"/>
      <w:lvlText w:val="%1)"/>
      <w:lvlJc w:val="left"/>
      <w:pPr>
        <w:tabs>
          <w:tab w:val="num" w:pos="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340F23"/>
    <w:multiLevelType w:val="multilevel"/>
    <w:tmpl w:val="63C88116"/>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lang w:val="ru-RU"/>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1746C26"/>
    <w:multiLevelType w:val="hybridMultilevel"/>
    <w:tmpl w:val="CB84351C"/>
    <w:lvl w:ilvl="0" w:tplc="EB98BF6E">
      <w:start w:val="1"/>
      <w:numFmt w:val="russianLower"/>
      <w:lvlText w:val="%1)"/>
      <w:lvlJc w:val="left"/>
      <w:pPr>
        <w:ind w:left="720" w:hanging="360"/>
      </w:pPr>
      <w:rPr>
        <w:rFonts w:hint="default"/>
      </w:rPr>
    </w:lvl>
    <w:lvl w:ilvl="1" w:tplc="DBE214B0">
      <w:start w:val="1"/>
      <w:numFmt w:val="decimal"/>
      <w:lvlText w:val="%2)"/>
      <w:lvlJc w:val="left"/>
      <w:pPr>
        <w:ind w:left="2085" w:hanging="10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5E5EA3"/>
    <w:multiLevelType w:val="hybridMultilevel"/>
    <w:tmpl w:val="45E8250E"/>
    <w:lvl w:ilvl="0" w:tplc="3FFAE062">
      <w:start w:val="1"/>
      <w:numFmt w:val="russianLower"/>
      <w:lvlText w:val="%1)"/>
      <w:lvlJc w:val="left"/>
      <w:pPr>
        <w:ind w:left="644" w:hanging="360"/>
      </w:pPr>
      <w:rPr>
        <w:rFonts w:hint="default"/>
      </w:rPr>
    </w:lvl>
    <w:lvl w:ilvl="1" w:tplc="0BBA3E52">
      <w:start w:val="1"/>
      <w:numFmt w:val="decimal"/>
      <w:lvlText w:val="%2)"/>
      <w:lvlJc w:val="left"/>
      <w:pPr>
        <w:ind w:left="1919" w:hanging="915"/>
      </w:pPr>
      <w:rPr>
        <w:rFonts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377A0B1D"/>
    <w:multiLevelType w:val="hybridMultilevel"/>
    <w:tmpl w:val="1B8AFD38"/>
    <w:lvl w:ilvl="0" w:tplc="AFBC2AC8">
      <w:start w:val="1"/>
      <w:numFmt w:val="bullet"/>
      <w:lvlText w:val=""/>
      <w:lvlJc w:val="left"/>
      <w:pPr>
        <w:ind w:left="1170" w:hanging="360"/>
      </w:pPr>
      <w:rPr>
        <w:rFonts w:ascii="Symbol" w:hAnsi="Symbol" w:hint="default"/>
      </w:rPr>
    </w:lvl>
    <w:lvl w:ilvl="1" w:tplc="2E885CE8">
      <w:start w:val="1"/>
      <w:numFmt w:val="decimal"/>
      <w:lvlText w:val="%2)"/>
      <w:lvlJc w:val="left"/>
      <w:pPr>
        <w:tabs>
          <w:tab w:val="num" w:pos="1170"/>
        </w:tabs>
        <w:ind w:left="1890" w:hanging="360"/>
      </w:pPr>
      <w:rPr>
        <w:rFonts w:hint="default"/>
        <w:b w:val="0"/>
        <w:color w:val="000000"/>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9">
    <w:nsid w:val="39D90C6F"/>
    <w:multiLevelType w:val="multilevel"/>
    <w:tmpl w:val="79CC1DE2"/>
    <w:lvl w:ilvl="0">
      <w:start w:val="1"/>
      <w:numFmt w:val="bullet"/>
      <w:lvlText w:val=""/>
      <w:lvlJc w:val="left"/>
      <w:pPr>
        <w:ind w:left="480" w:hanging="480"/>
      </w:pPr>
      <w:rPr>
        <w:rFonts w:ascii="Symbol" w:hAnsi="Symbol"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A7E2333"/>
    <w:multiLevelType w:val="hybridMultilevel"/>
    <w:tmpl w:val="3DC28560"/>
    <w:lvl w:ilvl="0" w:tplc="AFBC2AC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nsid w:val="3A9179C1"/>
    <w:multiLevelType w:val="hybridMultilevel"/>
    <w:tmpl w:val="5ECC11D6"/>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ABF67D1"/>
    <w:multiLevelType w:val="multilevel"/>
    <w:tmpl w:val="0234F5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AF0420B"/>
    <w:multiLevelType w:val="hybridMultilevel"/>
    <w:tmpl w:val="D4ECE556"/>
    <w:lvl w:ilvl="0" w:tplc="38F431F4">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3CF965AD"/>
    <w:multiLevelType w:val="multilevel"/>
    <w:tmpl w:val="DACC73F8"/>
    <w:lvl w:ilvl="0">
      <w:start w:val="4"/>
      <w:numFmt w:val="decimal"/>
      <w:lvlText w:val="%1."/>
      <w:lvlJc w:val="left"/>
      <w:pPr>
        <w:tabs>
          <w:tab w:val="num" w:pos="420"/>
        </w:tabs>
        <w:ind w:left="420" w:hanging="420"/>
      </w:pPr>
      <w:rPr>
        <w:rFonts w:hint="default"/>
      </w:rPr>
    </w:lvl>
    <w:lvl w:ilvl="1">
      <w:start w:val="1"/>
      <w:numFmt w:val="russianLower"/>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056759C"/>
    <w:multiLevelType w:val="multilevel"/>
    <w:tmpl w:val="6E2C14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1842981"/>
    <w:multiLevelType w:val="hybridMultilevel"/>
    <w:tmpl w:val="042EC6E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E16267"/>
    <w:multiLevelType w:val="multilevel"/>
    <w:tmpl w:val="D6F07464"/>
    <w:lvl w:ilvl="0">
      <w:start w:val="1"/>
      <w:numFmt w:val="decimal"/>
      <w:lvlText w:val="%1."/>
      <w:lvlJc w:val="left"/>
      <w:pPr>
        <w:tabs>
          <w:tab w:val="num" w:pos="420"/>
        </w:tabs>
        <w:ind w:left="420" w:hanging="420"/>
      </w:pPr>
      <w:rPr>
        <w:rFonts w:ascii="Times New Roman" w:eastAsia="Times New Roman" w:hAnsi="Times New Roman" w:cs="Times New Roman" w:hint="default"/>
        <w:b/>
      </w:rPr>
    </w:lvl>
    <w:lvl w:ilvl="1">
      <w:start w:val="1"/>
      <w:numFmt w:val="decimal"/>
      <w:pStyle w:val="2"/>
      <w:lvlText w:val="3.%2."/>
      <w:lvlJc w:val="left"/>
      <w:pPr>
        <w:tabs>
          <w:tab w:val="num" w:pos="720"/>
        </w:tabs>
        <w:ind w:left="720" w:hanging="720"/>
      </w:pPr>
      <w:rPr>
        <w:rFonts w:hint="default"/>
        <w:b/>
      </w:rPr>
    </w:lvl>
    <w:lvl w:ilvl="2">
      <w:start w:val="1"/>
      <w:numFmt w:val="decimal"/>
      <w:lvlText w:val="3.%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46AF72A5"/>
    <w:multiLevelType w:val="hybridMultilevel"/>
    <w:tmpl w:val="EB8E4536"/>
    <w:lvl w:ilvl="0" w:tplc="AFBC2A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8A395C"/>
    <w:multiLevelType w:val="multilevel"/>
    <w:tmpl w:val="1EBA34AC"/>
    <w:lvl w:ilvl="0">
      <w:start w:val="1"/>
      <w:numFmt w:val="decimal"/>
      <w:lvlText w:val="%1."/>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560"/>
        </w:tabs>
        <w:ind w:left="-141" w:firstLine="567"/>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numFmt w:val="none"/>
      <w:pStyle w:val="-3"/>
      <w:lvlText w:val=""/>
      <w:lvlJc w:val="left"/>
      <w:pPr>
        <w:tabs>
          <w:tab w:val="num" w:pos="360"/>
        </w:tabs>
        <w:ind w:left="0" w:firstLine="0"/>
      </w:pPr>
      <w:rPr>
        <w:rFonts w:hint="default"/>
      </w:rPr>
    </w:lvl>
    <w:lvl w:ilvl="3">
      <w:start w:val="1"/>
      <w:numFmt w:val="decimal"/>
      <w:pStyle w:val="-4"/>
      <w:lvlText w:val="%1.%2.%3%4"/>
      <w:lvlJc w:val="left"/>
      <w:pPr>
        <w:tabs>
          <w:tab w:val="num" w:pos="1701"/>
        </w:tabs>
        <w:ind w:left="0" w:firstLine="567"/>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5.2.6.1"/>
      <w:lvlJc w:val="left"/>
      <w:pPr>
        <w:tabs>
          <w:tab w:val="num" w:pos="1701"/>
        </w:tabs>
        <w:ind w:left="0" w:firstLine="567"/>
      </w:pPr>
      <w:rPr>
        <w:rFonts w:hint="default"/>
        <w:b w:val="0"/>
        <w:bCs w:val="0"/>
        <w:i w:val="0"/>
        <w:iCs w:val="0"/>
      </w:rPr>
    </w:lvl>
    <w:lvl w:ilvl="5">
      <w:start w:val="1"/>
      <w:numFmt w:val="russianLower"/>
      <w:pStyle w:val="-6"/>
      <w:lvlText w:val="%6)"/>
      <w:lvlJc w:val="left"/>
      <w:pPr>
        <w:tabs>
          <w:tab w:val="num" w:pos="2034"/>
        </w:tabs>
        <w:ind w:left="333" w:firstLine="567"/>
      </w:pPr>
      <w:rPr>
        <w:rFonts w:cs="Times New Roman" w:hint="default"/>
      </w:rPr>
    </w:lvl>
    <w:lvl w:ilvl="6">
      <w:start w:val="1"/>
      <w:numFmt w:val="lowerLetter"/>
      <w:pStyle w:val="-7"/>
      <w:lvlText w:val="%7)"/>
      <w:lvlJc w:val="left"/>
      <w:pPr>
        <w:tabs>
          <w:tab w:val="num" w:pos="1701"/>
        </w:tabs>
        <w:ind w:left="0" w:firstLine="567"/>
      </w:pPr>
      <w:rPr>
        <w:rFonts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hint="default"/>
      </w:rPr>
    </w:lvl>
  </w:abstractNum>
  <w:abstractNum w:abstractNumId="30">
    <w:nsid w:val="485C3069"/>
    <w:multiLevelType w:val="multilevel"/>
    <w:tmpl w:val="AE4E68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8C90C75"/>
    <w:multiLevelType w:val="hybridMultilevel"/>
    <w:tmpl w:val="3D0C60B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352FF0"/>
    <w:multiLevelType w:val="hybridMultilevel"/>
    <w:tmpl w:val="AE6010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E5428E"/>
    <w:multiLevelType w:val="hybridMultilevel"/>
    <w:tmpl w:val="2B9C83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2055D6"/>
    <w:multiLevelType w:val="multilevel"/>
    <w:tmpl w:val="9E9E989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2EF73E8"/>
    <w:multiLevelType w:val="multilevel"/>
    <w:tmpl w:val="D236E8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5531D14"/>
    <w:multiLevelType w:val="multilevel"/>
    <w:tmpl w:val="8C2E284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62B763C"/>
    <w:multiLevelType w:val="hybridMultilevel"/>
    <w:tmpl w:val="6F4C57EC"/>
    <w:lvl w:ilvl="0" w:tplc="885A8F72">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5DA54615"/>
    <w:multiLevelType w:val="hybridMultilevel"/>
    <w:tmpl w:val="1CDA1FB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C2031B"/>
    <w:multiLevelType w:val="hybridMultilevel"/>
    <w:tmpl w:val="B2A620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307CB1"/>
    <w:multiLevelType w:val="hybridMultilevel"/>
    <w:tmpl w:val="C66A898A"/>
    <w:lvl w:ilvl="0" w:tplc="885A8F72">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82817CB"/>
    <w:multiLevelType w:val="multilevel"/>
    <w:tmpl w:val="DB9CB28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68F67D93"/>
    <w:multiLevelType w:val="multilevel"/>
    <w:tmpl w:val="8144B02A"/>
    <w:lvl w:ilvl="0">
      <w:start w:val="1"/>
      <w:numFmt w:val="bullet"/>
      <w:lvlText w:val=""/>
      <w:lvlJc w:val="left"/>
      <w:pPr>
        <w:ind w:left="660" w:hanging="660"/>
      </w:pPr>
      <w:rPr>
        <w:rFonts w:ascii="Symbol" w:hAnsi="Symbol"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DF77E60"/>
    <w:multiLevelType w:val="hybridMultilevel"/>
    <w:tmpl w:val="17B60282"/>
    <w:lvl w:ilvl="0" w:tplc="AFBC2A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F1F3FCA"/>
    <w:multiLevelType w:val="hybridMultilevel"/>
    <w:tmpl w:val="563CBF7A"/>
    <w:lvl w:ilvl="0" w:tplc="A8F08BCC">
      <w:start w:val="1"/>
      <w:numFmt w:val="upperRoman"/>
      <w:pStyle w:val="a"/>
      <w:lvlText w:val="Раздел %1."/>
      <w:lvlJc w:val="left"/>
      <w:pPr>
        <w:tabs>
          <w:tab w:val="num" w:pos="1800"/>
        </w:tabs>
        <w:ind w:left="1800" w:firstLine="0"/>
      </w:pPr>
      <w:rPr>
        <w:rFonts w:ascii="Times New Roman" w:hAnsi="Times New Roman" w:cs="Times New Roman" w:hint="default"/>
        <w:b/>
        <w:sz w:val="28"/>
        <w:szCs w:val="28"/>
      </w:rPr>
    </w:lvl>
    <w:lvl w:ilvl="1" w:tplc="2C041B98">
      <w:start w:val="1"/>
      <w:numFmt w:val="decimal"/>
      <w:lvlText w:val="%2."/>
      <w:lvlJc w:val="left"/>
      <w:pPr>
        <w:tabs>
          <w:tab w:val="num" w:pos="1980"/>
        </w:tabs>
        <w:ind w:left="1980" w:hanging="360"/>
      </w:pPr>
      <w:rPr>
        <w:rFonts w:ascii="Times New Roman" w:eastAsia="Times New Roman" w:hAnsi="Times New Roman" w:cs="Times New Roman"/>
        <w:b/>
      </w:rPr>
    </w:lvl>
    <w:lvl w:ilvl="2" w:tplc="CCAC9AD2">
      <w:numFmt w:val="none"/>
      <w:lvlText w:val=""/>
      <w:lvlJc w:val="left"/>
      <w:pPr>
        <w:tabs>
          <w:tab w:val="num" w:pos="360"/>
        </w:tabs>
      </w:pPr>
    </w:lvl>
    <w:lvl w:ilvl="3" w:tplc="E32A6348">
      <w:start w:val="1"/>
      <w:numFmt w:val="decimal"/>
      <w:lvlText w:val="%4."/>
      <w:lvlJc w:val="left"/>
      <w:pPr>
        <w:tabs>
          <w:tab w:val="num" w:pos="2880"/>
        </w:tabs>
        <w:ind w:left="2880" w:hanging="360"/>
      </w:pPr>
    </w:lvl>
    <w:lvl w:ilvl="4" w:tplc="935A5F88">
      <w:start w:val="1"/>
      <w:numFmt w:val="decimal"/>
      <w:lvlText w:val="%5)"/>
      <w:lvlJc w:val="left"/>
      <w:pPr>
        <w:ind w:left="3600" w:hanging="360"/>
      </w:pPr>
      <w:rPr>
        <w:rFonts w:hint="default"/>
      </w:rPr>
    </w:lvl>
    <w:lvl w:ilvl="5" w:tplc="D478841E">
      <w:start w:val="1"/>
      <w:numFmt w:val="lowerRoman"/>
      <w:lvlText w:val="%6."/>
      <w:lvlJc w:val="right"/>
      <w:pPr>
        <w:tabs>
          <w:tab w:val="num" w:pos="4320"/>
        </w:tabs>
        <w:ind w:left="4320" w:hanging="180"/>
      </w:pPr>
    </w:lvl>
    <w:lvl w:ilvl="6" w:tplc="EB84C2BC">
      <w:start w:val="1"/>
      <w:numFmt w:val="decimal"/>
      <w:lvlText w:val="%7."/>
      <w:lvlJc w:val="left"/>
      <w:pPr>
        <w:tabs>
          <w:tab w:val="num" w:pos="5040"/>
        </w:tabs>
        <w:ind w:left="5040" w:hanging="360"/>
      </w:pPr>
    </w:lvl>
    <w:lvl w:ilvl="7" w:tplc="5554D8DC" w:tentative="1">
      <w:start w:val="1"/>
      <w:numFmt w:val="lowerLetter"/>
      <w:lvlText w:val="%8."/>
      <w:lvlJc w:val="left"/>
      <w:pPr>
        <w:tabs>
          <w:tab w:val="num" w:pos="5760"/>
        </w:tabs>
        <w:ind w:left="5760" w:hanging="360"/>
      </w:pPr>
    </w:lvl>
    <w:lvl w:ilvl="8" w:tplc="EF8EACB6" w:tentative="1">
      <w:start w:val="1"/>
      <w:numFmt w:val="lowerRoman"/>
      <w:lvlText w:val="%9."/>
      <w:lvlJc w:val="right"/>
      <w:pPr>
        <w:tabs>
          <w:tab w:val="num" w:pos="6480"/>
        </w:tabs>
        <w:ind w:left="6480" w:hanging="180"/>
      </w:pPr>
    </w:lvl>
  </w:abstractNum>
  <w:abstractNum w:abstractNumId="45">
    <w:nsid w:val="747629FE"/>
    <w:multiLevelType w:val="hybridMultilevel"/>
    <w:tmpl w:val="69CE7DDC"/>
    <w:lvl w:ilvl="0" w:tplc="885A8F72">
      <w:start w:val="1"/>
      <w:numFmt w:val="bullet"/>
      <w:lvlText w:val=""/>
      <w:lvlJc w:val="left"/>
      <w:pPr>
        <w:tabs>
          <w:tab w:val="num" w:pos="2187"/>
        </w:tabs>
        <w:ind w:left="21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6">
    <w:nsid w:val="794E079A"/>
    <w:multiLevelType w:val="multilevel"/>
    <w:tmpl w:val="C9EC0840"/>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48">
    <w:nsid w:val="7F24577B"/>
    <w:multiLevelType w:val="multilevel"/>
    <w:tmpl w:val="B18CB6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47"/>
  </w:num>
  <w:num w:numId="3">
    <w:abstractNumId w:val="29"/>
  </w:num>
  <w:num w:numId="4">
    <w:abstractNumId w:val="37"/>
  </w:num>
  <w:num w:numId="5">
    <w:abstractNumId w:val="27"/>
  </w:num>
  <w:num w:numId="6">
    <w:abstractNumId w:val="40"/>
  </w:num>
  <w:num w:numId="7">
    <w:abstractNumId w:val="11"/>
  </w:num>
  <w:num w:numId="8">
    <w:abstractNumId w:val="45"/>
  </w:num>
  <w:num w:numId="9">
    <w:abstractNumId w:val="41"/>
  </w:num>
  <w:num w:numId="10">
    <w:abstractNumId w:val="33"/>
  </w:num>
  <w:num w:numId="11">
    <w:abstractNumId w:val="9"/>
  </w:num>
  <w:num w:numId="12">
    <w:abstractNumId w:val="20"/>
  </w:num>
  <w:num w:numId="13">
    <w:abstractNumId w:val="28"/>
  </w:num>
  <w:num w:numId="14">
    <w:abstractNumId w:val="23"/>
  </w:num>
  <w:num w:numId="15">
    <w:abstractNumId w:val="31"/>
  </w:num>
  <w:num w:numId="16">
    <w:abstractNumId w:val="17"/>
  </w:num>
  <w:num w:numId="17">
    <w:abstractNumId w:val="21"/>
  </w:num>
  <w:num w:numId="18">
    <w:abstractNumId w:val="39"/>
  </w:num>
  <w:num w:numId="19">
    <w:abstractNumId w:val="5"/>
  </w:num>
  <w:num w:numId="20">
    <w:abstractNumId w:val="12"/>
  </w:num>
  <w:num w:numId="21">
    <w:abstractNumId w:val="24"/>
  </w:num>
  <w:num w:numId="22">
    <w:abstractNumId w:val="2"/>
  </w:num>
  <w:num w:numId="23">
    <w:abstractNumId w:val="16"/>
  </w:num>
  <w:num w:numId="24">
    <w:abstractNumId w:val="43"/>
  </w:num>
  <w:num w:numId="25">
    <w:abstractNumId w:val="8"/>
  </w:num>
  <w:num w:numId="26">
    <w:abstractNumId w:val="0"/>
  </w:num>
  <w:num w:numId="27">
    <w:abstractNumId w:val="32"/>
  </w:num>
  <w:num w:numId="28">
    <w:abstractNumId w:val="4"/>
  </w:num>
  <w:num w:numId="29">
    <w:abstractNumId w:val="38"/>
  </w:num>
  <w:num w:numId="30">
    <w:abstractNumId w:val="1"/>
  </w:num>
  <w:num w:numId="31">
    <w:abstractNumId w:val="15"/>
  </w:num>
  <w:num w:numId="32">
    <w:abstractNumId w:val="3"/>
  </w:num>
  <w:num w:numId="33">
    <w:abstractNumId w:val="36"/>
  </w:num>
  <w:num w:numId="34">
    <w:abstractNumId w:val="26"/>
  </w:num>
  <w:num w:numId="35">
    <w:abstractNumId w:val="19"/>
  </w:num>
  <w:num w:numId="36">
    <w:abstractNumId w:val="46"/>
  </w:num>
  <w:num w:numId="37">
    <w:abstractNumId w:val="10"/>
  </w:num>
  <w:num w:numId="38">
    <w:abstractNumId w:val="6"/>
  </w:num>
  <w:num w:numId="39">
    <w:abstractNumId w:val="42"/>
  </w:num>
  <w:num w:numId="40">
    <w:abstractNumId w:val="25"/>
  </w:num>
  <w:num w:numId="41">
    <w:abstractNumId w:val="48"/>
  </w:num>
  <w:num w:numId="42">
    <w:abstractNumId w:val="35"/>
  </w:num>
  <w:num w:numId="43">
    <w:abstractNumId w:val="22"/>
  </w:num>
  <w:num w:numId="44">
    <w:abstractNumId w:val="30"/>
  </w:num>
  <w:num w:numId="45">
    <w:abstractNumId w:val="34"/>
  </w:num>
  <w:num w:numId="46">
    <w:abstractNumId w:val="18"/>
  </w:num>
  <w:num w:numId="47">
    <w:abstractNumId w:val="14"/>
  </w:num>
  <w:num w:numId="48">
    <w:abstractNumId w:val="7"/>
  </w:num>
  <w:num w:numId="4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5471"/>
    <w:rsid w:val="00045471"/>
    <w:rsid w:val="00450176"/>
    <w:rsid w:val="008B4CE0"/>
    <w:rsid w:val="00C76A5B"/>
    <w:rsid w:val="00DA3F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5471"/>
    <w:pPr>
      <w:spacing w:after="0" w:line="240" w:lineRule="auto"/>
    </w:pPr>
    <w:rPr>
      <w:rFonts w:ascii="Calibri" w:eastAsia="Times New Roman" w:hAnsi="Calibri" w:cs="Times New Roman"/>
      <w:sz w:val="24"/>
      <w:szCs w:val="24"/>
      <w:lang w:val="en-US" w:bidi="en-US"/>
    </w:rPr>
  </w:style>
  <w:style w:type="paragraph" w:styleId="1">
    <w:name w:val="heading 1"/>
    <w:basedOn w:val="a0"/>
    <w:next w:val="a0"/>
    <w:link w:val="10"/>
    <w:uiPriority w:val="9"/>
    <w:qFormat/>
    <w:rsid w:val="00045471"/>
    <w:pPr>
      <w:keepNext/>
      <w:spacing w:before="240" w:after="60"/>
      <w:outlineLvl w:val="0"/>
    </w:pPr>
    <w:rPr>
      <w:rFonts w:ascii="Cambria" w:hAnsi="Cambria"/>
      <w:b/>
      <w:bCs/>
      <w:kern w:val="32"/>
      <w:sz w:val="32"/>
      <w:szCs w:val="32"/>
    </w:rPr>
  </w:style>
  <w:style w:type="paragraph" w:styleId="20">
    <w:name w:val="heading 2"/>
    <w:basedOn w:val="a0"/>
    <w:next w:val="a0"/>
    <w:link w:val="21"/>
    <w:uiPriority w:val="9"/>
    <w:unhideWhenUsed/>
    <w:qFormat/>
    <w:rsid w:val="00045471"/>
    <w:pPr>
      <w:keepNext/>
      <w:spacing w:before="240" w:after="60"/>
      <w:outlineLvl w:val="1"/>
    </w:pPr>
    <w:rPr>
      <w:rFonts w:ascii="Cambria" w:hAnsi="Cambria"/>
      <w:b/>
      <w:bCs/>
      <w:i/>
      <w:iCs/>
      <w:sz w:val="28"/>
      <w:szCs w:val="28"/>
    </w:rPr>
  </w:style>
  <w:style w:type="paragraph" w:styleId="3">
    <w:name w:val="heading 3"/>
    <w:aliases w:val="H3"/>
    <w:basedOn w:val="a0"/>
    <w:next w:val="a0"/>
    <w:link w:val="30"/>
    <w:uiPriority w:val="9"/>
    <w:unhideWhenUsed/>
    <w:qFormat/>
    <w:rsid w:val="00045471"/>
    <w:pPr>
      <w:keepNext/>
      <w:spacing w:before="240" w:after="60"/>
      <w:outlineLvl w:val="2"/>
    </w:pPr>
    <w:rPr>
      <w:rFonts w:ascii="Cambria" w:hAnsi="Cambria"/>
      <w:b/>
      <w:bCs/>
      <w:sz w:val="26"/>
      <w:szCs w:val="26"/>
    </w:rPr>
  </w:style>
  <w:style w:type="paragraph" w:styleId="4">
    <w:name w:val="heading 4"/>
    <w:basedOn w:val="a0"/>
    <w:next w:val="a0"/>
    <w:link w:val="40"/>
    <w:uiPriority w:val="9"/>
    <w:unhideWhenUsed/>
    <w:qFormat/>
    <w:rsid w:val="00045471"/>
    <w:pPr>
      <w:keepNext/>
      <w:spacing w:before="240" w:after="60"/>
      <w:outlineLvl w:val="3"/>
    </w:pPr>
    <w:rPr>
      <w:b/>
      <w:bCs/>
      <w:sz w:val="28"/>
      <w:szCs w:val="28"/>
    </w:rPr>
  </w:style>
  <w:style w:type="paragraph" w:styleId="5">
    <w:name w:val="heading 5"/>
    <w:aliases w:val="H5,h5,h51,H51,h52,test,Block Label,Level 3 - i"/>
    <w:basedOn w:val="a0"/>
    <w:next w:val="a0"/>
    <w:link w:val="50"/>
    <w:uiPriority w:val="9"/>
    <w:unhideWhenUsed/>
    <w:qFormat/>
    <w:rsid w:val="00045471"/>
    <w:pPr>
      <w:spacing w:before="240" w:after="60"/>
      <w:outlineLvl w:val="4"/>
    </w:pPr>
    <w:rPr>
      <w:b/>
      <w:bCs/>
      <w:i/>
      <w:iCs/>
      <w:sz w:val="26"/>
      <w:szCs w:val="26"/>
    </w:rPr>
  </w:style>
  <w:style w:type="paragraph" w:styleId="6">
    <w:name w:val="heading 6"/>
    <w:aliases w:val=" RTC 6,RTC 6"/>
    <w:basedOn w:val="a0"/>
    <w:next w:val="a0"/>
    <w:link w:val="60"/>
    <w:uiPriority w:val="9"/>
    <w:unhideWhenUsed/>
    <w:qFormat/>
    <w:rsid w:val="00045471"/>
    <w:pPr>
      <w:spacing w:before="240" w:after="60"/>
      <w:outlineLvl w:val="5"/>
    </w:pPr>
    <w:rPr>
      <w:b/>
      <w:bCs/>
      <w:sz w:val="22"/>
      <w:szCs w:val="22"/>
    </w:rPr>
  </w:style>
  <w:style w:type="paragraph" w:styleId="7">
    <w:name w:val="heading 7"/>
    <w:aliases w:val="RTC7"/>
    <w:basedOn w:val="a0"/>
    <w:next w:val="a0"/>
    <w:link w:val="70"/>
    <w:uiPriority w:val="9"/>
    <w:unhideWhenUsed/>
    <w:qFormat/>
    <w:rsid w:val="00045471"/>
    <w:pPr>
      <w:spacing w:before="240" w:after="60"/>
      <w:outlineLvl w:val="6"/>
    </w:pPr>
  </w:style>
  <w:style w:type="paragraph" w:styleId="8">
    <w:name w:val="heading 8"/>
    <w:basedOn w:val="a0"/>
    <w:next w:val="a0"/>
    <w:link w:val="80"/>
    <w:uiPriority w:val="9"/>
    <w:unhideWhenUsed/>
    <w:qFormat/>
    <w:rsid w:val="00045471"/>
    <w:pPr>
      <w:spacing w:before="240" w:after="60"/>
      <w:outlineLvl w:val="7"/>
    </w:pPr>
    <w:rPr>
      <w:i/>
      <w:iCs/>
    </w:rPr>
  </w:style>
  <w:style w:type="paragraph" w:styleId="9">
    <w:name w:val="heading 9"/>
    <w:basedOn w:val="a0"/>
    <w:next w:val="a0"/>
    <w:link w:val="90"/>
    <w:uiPriority w:val="9"/>
    <w:unhideWhenUsed/>
    <w:qFormat/>
    <w:rsid w:val="0004547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45471"/>
    <w:rPr>
      <w:rFonts w:ascii="Cambria" w:eastAsia="Times New Roman" w:hAnsi="Cambria" w:cs="Times New Roman"/>
      <w:b/>
      <w:bCs/>
      <w:kern w:val="32"/>
      <w:sz w:val="32"/>
      <w:szCs w:val="32"/>
      <w:lang w:val="en-US" w:bidi="en-US"/>
    </w:rPr>
  </w:style>
  <w:style w:type="character" w:customStyle="1" w:styleId="21">
    <w:name w:val="Заголовок 2 Знак"/>
    <w:basedOn w:val="a1"/>
    <w:link w:val="20"/>
    <w:uiPriority w:val="9"/>
    <w:rsid w:val="00045471"/>
    <w:rPr>
      <w:rFonts w:ascii="Cambria" w:eastAsia="Times New Roman" w:hAnsi="Cambria" w:cs="Times New Roman"/>
      <w:b/>
      <w:bCs/>
      <w:i/>
      <w:iCs/>
      <w:sz w:val="28"/>
      <w:szCs w:val="28"/>
      <w:lang w:val="en-US" w:bidi="en-US"/>
    </w:rPr>
  </w:style>
  <w:style w:type="character" w:customStyle="1" w:styleId="30">
    <w:name w:val="Заголовок 3 Знак"/>
    <w:aliases w:val="H3 Знак"/>
    <w:basedOn w:val="a1"/>
    <w:link w:val="3"/>
    <w:uiPriority w:val="9"/>
    <w:rsid w:val="00045471"/>
    <w:rPr>
      <w:rFonts w:ascii="Cambria" w:eastAsia="Times New Roman" w:hAnsi="Cambria" w:cs="Times New Roman"/>
      <w:b/>
      <w:bCs/>
      <w:sz w:val="26"/>
      <w:szCs w:val="26"/>
      <w:lang w:val="en-US" w:bidi="en-US"/>
    </w:rPr>
  </w:style>
  <w:style w:type="character" w:customStyle="1" w:styleId="40">
    <w:name w:val="Заголовок 4 Знак"/>
    <w:basedOn w:val="a1"/>
    <w:link w:val="4"/>
    <w:uiPriority w:val="9"/>
    <w:rsid w:val="00045471"/>
    <w:rPr>
      <w:rFonts w:ascii="Calibri" w:eastAsia="Times New Roman" w:hAnsi="Calibri" w:cs="Times New Roman"/>
      <w:b/>
      <w:bCs/>
      <w:sz w:val="28"/>
      <w:szCs w:val="28"/>
      <w:lang w:val="en-US" w:bidi="en-US"/>
    </w:rPr>
  </w:style>
  <w:style w:type="character" w:customStyle="1" w:styleId="50">
    <w:name w:val="Заголовок 5 Знак"/>
    <w:aliases w:val="H5 Знак,h5 Знак,h51 Знак,H51 Знак,h52 Знак,test Знак,Block Label Знак,Level 3 - i Знак"/>
    <w:basedOn w:val="a1"/>
    <w:link w:val="5"/>
    <w:uiPriority w:val="9"/>
    <w:rsid w:val="00045471"/>
    <w:rPr>
      <w:rFonts w:ascii="Calibri" w:eastAsia="Times New Roman" w:hAnsi="Calibri" w:cs="Times New Roman"/>
      <w:b/>
      <w:bCs/>
      <w:i/>
      <w:iCs/>
      <w:sz w:val="26"/>
      <w:szCs w:val="26"/>
      <w:lang w:val="en-US" w:bidi="en-US"/>
    </w:rPr>
  </w:style>
  <w:style w:type="character" w:customStyle="1" w:styleId="60">
    <w:name w:val="Заголовок 6 Знак"/>
    <w:aliases w:val=" RTC 6 Знак,RTC 6 Знак"/>
    <w:basedOn w:val="a1"/>
    <w:link w:val="6"/>
    <w:uiPriority w:val="9"/>
    <w:rsid w:val="00045471"/>
    <w:rPr>
      <w:rFonts w:ascii="Calibri" w:eastAsia="Times New Roman" w:hAnsi="Calibri" w:cs="Times New Roman"/>
      <w:b/>
      <w:bCs/>
      <w:lang w:val="en-US" w:bidi="en-US"/>
    </w:rPr>
  </w:style>
  <w:style w:type="character" w:customStyle="1" w:styleId="70">
    <w:name w:val="Заголовок 7 Знак"/>
    <w:aliases w:val="RTC7 Знак"/>
    <w:basedOn w:val="a1"/>
    <w:link w:val="7"/>
    <w:uiPriority w:val="9"/>
    <w:rsid w:val="00045471"/>
    <w:rPr>
      <w:rFonts w:ascii="Calibri" w:eastAsia="Times New Roman" w:hAnsi="Calibri" w:cs="Times New Roman"/>
      <w:sz w:val="24"/>
      <w:szCs w:val="24"/>
      <w:lang w:val="en-US" w:bidi="en-US"/>
    </w:rPr>
  </w:style>
  <w:style w:type="character" w:customStyle="1" w:styleId="80">
    <w:name w:val="Заголовок 8 Знак"/>
    <w:basedOn w:val="a1"/>
    <w:link w:val="8"/>
    <w:uiPriority w:val="9"/>
    <w:rsid w:val="00045471"/>
    <w:rPr>
      <w:rFonts w:ascii="Calibri" w:eastAsia="Times New Roman" w:hAnsi="Calibri" w:cs="Times New Roman"/>
      <w:i/>
      <w:iCs/>
      <w:sz w:val="24"/>
      <w:szCs w:val="24"/>
      <w:lang w:val="en-US" w:bidi="en-US"/>
    </w:rPr>
  </w:style>
  <w:style w:type="character" w:customStyle="1" w:styleId="90">
    <w:name w:val="Заголовок 9 Знак"/>
    <w:basedOn w:val="a1"/>
    <w:link w:val="9"/>
    <w:uiPriority w:val="9"/>
    <w:rsid w:val="00045471"/>
    <w:rPr>
      <w:rFonts w:ascii="Cambria" w:eastAsia="Times New Roman" w:hAnsi="Cambria" w:cs="Times New Roman"/>
      <w:lang w:val="en-US" w:bidi="en-US"/>
    </w:rPr>
  </w:style>
  <w:style w:type="paragraph" w:customStyle="1" w:styleId="-30">
    <w:name w:val="Подзаголовок-3"/>
    <w:basedOn w:val="-3"/>
    <w:rsid w:val="00045471"/>
    <w:pPr>
      <w:keepNext/>
      <w:suppressAutoHyphens/>
      <w:spacing w:before="240"/>
      <w:outlineLvl w:val="2"/>
    </w:pPr>
    <w:rPr>
      <w:b/>
    </w:rPr>
  </w:style>
  <w:style w:type="paragraph" w:customStyle="1" w:styleId="-40">
    <w:name w:val="Подзаголовок-4"/>
    <w:basedOn w:val="-4"/>
    <w:rsid w:val="00045471"/>
    <w:pPr>
      <w:keepNext/>
      <w:spacing w:before="240"/>
      <w:outlineLvl w:val="3"/>
    </w:pPr>
    <w:rPr>
      <w:b/>
      <w:i/>
    </w:rPr>
  </w:style>
  <w:style w:type="paragraph" w:styleId="HTML">
    <w:name w:val="HTML Address"/>
    <w:basedOn w:val="a0"/>
    <w:link w:val="HTML0"/>
    <w:rsid w:val="00045471"/>
    <w:rPr>
      <w:i/>
      <w:iCs/>
    </w:rPr>
  </w:style>
  <w:style w:type="character" w:customStyle="1" w:styleId="HTML0">
    <w:name w:val="Адрес HTML Знак"/>
    <w:basedOn w:val="a1"/>
    <w:link w:val="HTML"/>
    <w:rsid w:val="00045471"/>
    <w:rPr>
      <w:rFonts w:ascii="Calibri" w:eastAsia="Times New Roman" w:hAnsi="Calibri" w:cs="Times New Roman"/>
      <w:i/>
      <w:iCs/>
      <w:sz w:val="24"/>
      <w:szCs w:val="24"/>
      <w:lang w:val="en-US" w:bidi="en-US"/>
    </w:rPr>
  </w:style>
  <w:style w:type="paragraph" w:styleId="a4">
    <w:name w:val="header"/>
    <w:basedOn w:val="a0"/>
    <w:link w:val="a5"/>
    <w:rsid w:val="00045471"/>
    <w:pPr>
      <w:pBdr>
        <w:bottom w:val="single" w:sz="4" w:space="1" w:color="auto"/>
      </w:pBdr>
      <w:tabs>
        <w:tab w:val="center" w:pos="4153"/>
        <w:tab w:val="right" w:pos="8306"/>
      </w:tabs>
      <w:suppressAutoHyphens/>
      <w:jc w:val="center"/>
    </w:pPr>
    <w:rPr>
      <w:i/>
      <w:iCs/>
      <w:sz w:val="20"/>
      <w:szCs w:val="20"/>
    </w:rPr>
  </w:style>
  <w:style w:type="character" w:customStyle="1" w:styleId="a5">
    <w:name w:val="Верхний колонтитул Знак"/>
    <w:basedOn w:val="a1"/>
    <w:link w:val="a4"/>
    <w:rsid w:val="00045471"/>
    <w:rPr>
      <w:rFonts w:ascii="Calibri" w:eastAsia="Times New Roman" w:hAnsi="Calibri" w:cs="Times New Roman"/>
      <w:i/>
      <w:iCs/>
      <w:sz w:val="20"/>
      <w:szCs w:val="20"/>
      <w:lang w:val="en-US" w:bidi="en-US"/>
    </w:rPr>
  </w:style>
  <w:style w:type="character" w:styleId="a6">
    <w:name w:val="Emphasis"/>
    <w:basedOn w:val="a1"/>
    <w:uiPriority w:val="20"/>
    <w:qFormat/>
    <w:rsid w:val="00045471"/>
    <w:rPr>
      <w:rFonts w:ascii="Calibri" w:hAnsi="Calibri"/>
      <w:b/>
      <w:i/>
      <w:iCs/>
    </w:rPr>
  </w:style>
  <w:style w:type="character" w:styleId="a7">
    <w:name w:val="Hyperlink"/>
    <w:uiPriority w:val="99"/>
    <w:rsid w:val="00045471"/>
    <w:rPr>
      <w:color w:val="0000FF"/>
      <w:u w:val="single"/>
    </w:rPr>
  </w:style>
  <w:style w:type="character" w:styleId="a8">
    <w:name w:val="annotation reference"/>
    <w:semiHidden/>
    <w:rsid w:val="00045471"/>
    <w:rPr>
      <w:sz w:val="16"/>
      <w:szCs w:val="16"/>
    </w:rPr>
  </w:style>
  <w:style w:type="character" w:styleId="a9">
    <w:name w:val="footnote reference"/>
    <w:semiHidden/>
    <w:rsid w:val="00045471"/>
    <w:rPr>
      <w:vertAlign w:val="superscript"/>
    </w:rPr>
  </w:style>
  <w:style w:type="paragraph" w:styleId="aa">
    <w:name w:val="List Bullet"/>
    <w:basedOn w:val="a0"/>
    <w:autoRedefine/>
    <w:rsid w:val="00045471"/>
    <w:pPr>
      <w:widowControl w:val="0"/>
      <w:tabs>
        <w:tab w:val="num" w:pos="405"/>
        <w:tab w:val="num" w:pos="644"/>
      </w:tabs>
      <w:autoSpaceDE w:val="0"/>
      <w:autoSpaceDN w:val="0"/>
      <w:adjustRightInd w:val="0"/>
      <w:spacing w:before="120"/>
      <w:ind w:left="360"/>
      <w:textAlignment w:val="baseline"/>
    </w:pPr>
  </w:style>
  <w:style w:type="paragraph" w:styleId="22">
    <w:name w:val="List Bullet 2"/>
    <w:basedOn w:val="a0"/>
    <w:autoRedefine/>
    <w:rsid w:val="00045471"/>
    <w:pPr>
      <w:widowControl w:val="0"/>
      <w:adjustRightInd w:val="0"/>
      <w:spacing w:before="120" w:line="360" w:lineRule="atLeast"/>
      <w:textAlignment w:val="baseline"/>
    </w:pPr>
    <w:rPr>
      <w:szCs w:val="20"/>
    </w:rPr>
  </w:style>
  <w:style w:type="paragraph" w:styleId="31">
    <w:name w:val="List Bullet 3"/>
    <w:basedOn w:val="a0"/>
    <w:autoRedefine/>
    <w:rsid w:val="00045471"/>
    <w:pPr>
      <w:widowControl w:val="0"/>
      <w:tabs>
        <w:tab w:val="num" w:pos="0"/>
        <w:tab w:val="num" w:pos="1080"/>
      </w:tabs>
      <w:adjustRightInd w:val="0"/>
      <w:spacing w:before="120"/>
      <w:ind w:firstLine="720"/>
      <w:textAlignment w:val="baseline"/>
    </w:pPr>
    <w:rPr>
      <w:i/>
      <w:iCs/>
    </w:rPr>
  </w:style>
  <w:style w:type="paragraph" w:styleId="ab">
    <w:name w:val="Title"/>
    <w:basedOn w:val="a0"/>
    <w:next w:val="a0"/>
    <w:link w:val="ac"/>
    <w:uiPriority w:val="10"/>
    <w:qFormat/>
    <w:rsid w:val="00045471"/>
    <w:pPr>
      <w:spacing w:before="240" w:after="60"/>
      <w:jc w:val="center"/>
      <w:outlineLvl w:val="0"/>
    </w:pPr>
    <w:rPr>
      <w:rFonts w:ascii="Cambria" w:hAnsi="Cambria"/>
      <w:b/>
      <w:bCs/>
      <w:kern w:val="28"/>
      <w:sz w:val="32"/>
      <w:szCs w:val="32"/>
    </w:rPr>
  </w:style>
  <w:style w:type="character" w:customStyle="1" w:styleId="ac">
    <w:name w:val="Название Знак"/>
    <w:basedOn w:val="a1"/>
    <w:link w:val="ab"/>
    <w:uiPriority w:val="10"/>
    <w:rsid w:val="00045471"/>
    <w:rPr>
      <w:rFonts w:ascii="Cambria" w:eastAsia="Times New Roman" w:hAnsi="Cambria" w:cs="Times New Roman"/>
      <w:b/>
      <w:bCs/>
      <w:kern w:val="28"/>
      <w:sz w:val="32"/>
      <w:szCs w:val="32"/>
      <w:lang w:val="en-US" w:bidi="en-US"/>
    </w:rPr>
  </w:style>
  <w:style w:type="paragraph" w:styleId="ad">
    <w:name w:val="caption"/>
    <w:basedOn w:val="a0"/>
    <w:next w:val="a0"/>
    <w:rsid w:val="00045471"/>
    <w:pPr>
      <w:keepNext/>
      <w:suppressAutoHyphens/>
    </w:pPr>
    <w:rPr>
      <w:i/>
      <w:iCs/>
    </w:rPr>
  </w:style>
  <w:style w:type="paragraph" w:styleId="ae">
    <w:name w:val="footer"/>
    <w:basedOn w:val="a0"/>
    <w:link w:val="af"/>
    <w:rsid w:val="00045471"/>
    <w:pPr>
      <w:tabs>
        <w:tab w:val="center" w:pos="4253"/>
        <w:tab w:val="right" w:pos="9356"/>
      </w:tabs>
    </w:pPr>
    <w:rPr>
      <w:sz w:val="20"/>
      <w:szCs w:val="20"/>
    </w:rPr>
  </w:style>
  <w:style w:type="character" w:customStyle="1" w:styleId="af">
    <w:name w:val="Нижний колонтитул Знак"/>
    <w:basedOn w:val="a1"/>
    <w:link w:val="ae"/>
    <w:rsid w:val="00045471"/>
    <w:rPr>
      <w:rFonts w:ascii="Calibri" w:eastAsia="Times New Roman" w:hAnsi="Calibri" w:cs="Times New Roman"/>
      <w:sz w:val="20"/>
      <w:szCs w:val="20"/>
      <w:lang w:val="en-US" w:bidi="en-US"/>
    </w:rPr>
  </w:style>
  <w:style w:type="character" w:styleId="af0">
    <w:name w:val="page number"/>
    <w:rsid w:val="00045471"/>
    <w:rPr>
      <w:rFonts w:ascii="Times New Roman" w:hAnsi="Times New Roman" w:cs="Times New Roman"/>
      <w:sz w:val="20"/>
      <w:szCs w:val="20"/>
    </w:rPr>
  </w:style>
  <w:style w:type="paragraph" w:styleId="af1">
    <w:name w:val="List Number"/>
    <w:basedOn w:val="a0"/>
    <w:rsid w:val="00045471"/>
    <w:pPr>
      <w:tabs>
        <w:tab w:val="num" w:pos="360"/>
      </w:tabs>
      <w:autoSpaceDE w:val="0"/>
      <w:autoSpaceDN w:val="0"/>
      <w:spacing w:before="60"/>
      <w:ind w:left="360" w:hanging="360"/>
    </w:pPr>
  </w:style>
  <w:style w:type="paragraph" w:styleId="23">
    <w:name w:val="List Number 2"/>
    <w:basedOn w:val="a0"/>
    <w:rsid w:val="00045471"/>
    <w:pPr>
      <w:spacing w:before="60"/>
      <w:outlineLvl w:val="1"/>
    </w:pPr>
    <w:rPr>
      <w:kern w:val="20"/>
      <w:szCs w:val="20"/>
    </w:rPr>
  </w:style>
  <w:style w:type="paragraph" w:styleId="af2">
    <w:name w:val="Normal (Web)"/>
    <w:basedOn w:val="a0"/>
    <w:rsid w:val="00045471"/>
  </w:style>
  <w:style w:type="paragraph" w:styleId="11">
    <w:name w:val="toc 1"/>
    <w:basedOn w:val="a0"/>
    <w:next w:val="a0"/>
    <w:autoRedefine/>
    <w:uiPriority w:val="39"/>
    <w:rsid w:val="00045471"/>
    <w:pPr>
      <w:tabs>
        <w:tab w:val="left" w:pos="1260"/>
        <w:tab w:val="left" w:pos="1620"/>
        <w:tab w:val="left" w:pos="2160"/>
        <w:tab w:val="right" w:leader="dot" w:pos="9344"/>
      </w:tabs>
      <w:spacing w:before="120"/>
      <w:ind w:left="540" w:right="277" w:hanging="540"/>
    </w:pPr>
    <w:rPr>
      <w:bCs/>
      <w:noProof/>
      <w:szCs w:val="20"/>
    </w:rPr>
  </w:style>
  <w:style w:type="paragraph" w:styleId="24">
    <w:name w:val="toc 2"/>
    <w:basedOn w:val="a0"/>
    <w:next w:val="a0"/>
    <w:autoRedefine/>
    <w:uiPriority w:val="39"/>
    <w:rsid w:val="00045471"/>
    <w:pPr>
      <w:tabs>
        <w:tab w:val="left" w:pos="1260"/>
        <w:tab w:val="right" w:leader="dot" w:pos="9344"/>
      </w:tabs>
      <w:ind w:left="1260" w:right="1134" w:hanging="720"/>
    </w:pPr>
    <w:rPr>
      <w:noProof/>
      <w:szCs w:val="20"/>
    </w:rPr>
  </w:style>
  <w:style w:type="paragraph" w:styleId="32">
    <w:name w:val="toc 3"/>
    <w:basedOn w:val="a0"/>
    <w:next w:val="a0"/>
    <w:autoRedefine/>
    <w:uiPriority w:val="39"/>
    <w:rsid w:val="00045471"/>
    <w:pPr>
      <w:tabs>
        <w:tab w:val="left" w:pos="2160"/>
        <w:tab w:val="right" w:leader="dot" w:pos="9344"/>
      </w:tabs>
      <w:spacing w:before="60" w:after="60"/>
      <w:ind w:left="2160" w:right="1134" w:hanging="900"/>
    </w:pPr>
    <w:rPr>
      <w:iCs/>
      <w:noProof/>
      <w:szCs w:val="20"/>
    </w:rPr>
  </w:style>
  <w:style w:type="paragraph" w:styleId="61">
    <w:name w:val="toc 6"/>
    <w:basedOn w:val="a0"/>
    <w:next w:val="a0"/>
    <w:autoRedefine/>
    <w:uiPriority w:val="39"/>
    <w:rsid w:val="00045471"/>
    <w:pPr>
      <w:ind w:left="1400"/>
    </w:pPr>
    <w:rPr>
      <w:sz w:val="18"/>
      <w:szCs w:val="18"/>
    </w:rPr>
  </w:style>
  <w:style w:type="paragraph" w:styleId="af3">
    <w:name w:val="Body Text"/>
    <w:basedOn w:val="a0"/>
    <w:link w:val="af4"/>
    <w:rsid w:val="00045471"/>
    <w:pPr>
      <w:tabs>
        <w:tab w:val="right" w:pos="9360"/>
      </w:tabs>
    </w:pPr>
  </w:style>
  <w:style w:type="character" w:customStyle="1" w:styleId="af4">
    <w:name w:val="Основной текст Знак"/>
    <w:basedOn w:val="a1"/>
    <w:link w:val="af3"/>
    <w:rsid w:val="00045471"/>
    <w:rPr>
      <w:rFonts w:ascii="Calibri" w:eastAsia="Times New Roman" w:hAnsi="Calibri" w:cs="Times New Roman"/>
      <w:sz w:val="24"/>
      <w:szCs w:val="24"/>
      <w:lang w:val="en-US" w:bidi="en-US"/>
    </w:rPr>
  </w:style>
  <w:style w:type="paragraph" w:styleId="25">
    <w:name w:val="Body Text 2"/>
    <w:basedOn w:val="a0"/>
    <w:link w:val="26"/>
    <w:rsid w:val="00045471"/>
    <w:rPr>
      <w:sz w:val="20"/>
      <w:szCs w:val="20"/>
    </w:rPr>
  </w:style>
  <w:style w:type="character" w:customStyle="1" w:styleId="26">
    <w:name w:val="Основной текст 2 Знак"/>
    <w:basedOn w:val="a1"/>
    <w:link w:val="25"/>
    <w:rsid w:val="00045471"/>
    <w:rPr>
      <w:rFonts w:ascii="Calibri" w:eastAsia="Times New Roman" w:hAnsi="Calibri" w:cs="Times New Roman"/>
      <w:sz w:val="20"/>
      <w:szCs w:val="20"/>
      <w:lang w:val="en-US" w:bidi="en-US"/>
    </w:rPr>
  </w:style>
  <w:style w:type="paragraph" w:styleId="33">
    <w:name w:val="Body Text 3"/>
    <w:basedOn w:val="a0"/>
    <w:link w:val="34"/>
    <w:rsid w:val="00045471"/>
    <w:pPr>
      <w:tabs>
        <w:tab w:val="num" w:pos="720"/>
      </w:tabs>
      <w:spacing w:after="120"/>
      <w:ind w:left="720" w:hanging="720"/>
    </w:pPr>
    <w:rPr>
      <w:sz w:val="16"/>
      <w:szCs w:val="16"/>
    </w:rPr>
  </w:style>
  <w:style w:type="character" w:customStyle="1" w:styleId="34">
    <w:name w:val="Основной текст 3 Знак"/>
    <w:basedOn w:val="a1"/>
    <w:link w:val="33"/>
    <w:rsid w:val="00045471"/>
    <w:rPr>
      <w:rFonts w:ascii="Calibri" w:eastAsia="Times New Roman" w:hAnsi="Calibri" w:cs="Times New Roman"/>
      <w:sz w:val="16"/>
      <w:szCs w:val="16"/>
      <w:lang w:val="en-US" w:bidi="en-US"/>
    </w:rPr>
  </w:style>
  <w:style w:type="paragraph" w:styleId="af5">
    <w:name w:val="Body Text Indent"/>
    <w:basedOn w:val="a0"/>
    <w:link w:val="af6"/>
    <w:rsid w:val="00045471"/>
    <w:pPr>
      <w:autoSpaceDE w:val="0"/>
      <w:autoSpaceDN w:val="0"/>
      <w:adjustRightInd w:val="0"/>
      <w:ind w:firstLine="485"/>
    </w:pPr>
    <w:rPr>
      <w:i/>
      <w:iCs/>
      <w:color w:val="000000"/>
    </w:rPr>
  </w:style>
  <w:style w:type="character" w:customStyle="1" w:styleId="af6">
    <w:name w:val="Основной текст с отступом Знак"/>
    <w:basedOn w:val="a1"/>
    <w:link w:val="af5"/>
    <w:rsid w:val="00045471"/>
    <w:rPr>
      <w:rFonts w:ascii="Calibri" w:eastAsia="Times New Roman" w:hAnsi="Calibri" w:cs="Times New Roman"/>
      <w:i/>
      <w:iCs/>
      <w:color w:val="000000"/>
      <w:sz w:val="24"/>
      <w:szCs w:val="24"/>
      <w:lang w:val="en-US" w:bidi="en-US"/>
    </w:rPr>
  </w:style>
  <w:style w:type="paragraph" w:styleId="27">
    <w:name w:val="Body Text Indent 2"/>
    <w:basedOn w:val="a0"/>
    <w:link w:val="28"/>
    <w:rsid w:val="00045471"/>
    <w:pPr>
      <w:spacing w:after="120" w:line="480" w:lineRule="auto"/>
      <w:ind w:left="283"/>
    </w:pPr>
  </w:style>
  <w:style w:type="character" w:customStyle="1" w:styleId="28">
    <w:name w:val="Основной текст с отступом 2 Знак"/>
    <w:basedOn w:val="a1"/>
    <w:link w:val="27"/>
    <w:rsid w:val="00045471"/>
    <w:rPr>
      <w:rFonts w:ascii="Calibri" w:eastAsia="Times New Roman" w:hAnsi="Calibri" w:cs="Times New Roman"/>
      <w:sz w:val="24"/>
      <w:szCs w:val="24"/>
      <w:lang w:val="en-US" w:bidi="en-US"/>
    </w:rPr>
  </w:style>
  <w:style w:type="paragraph" w:styleId="35">
    <w:name w:val="Body Text Indent 3"/>
    <w:basedOn w:val="a0"/>
    <w:link w:val="36"/>
    <w:rsid w:val="00045471"/>
    <w:rPr>
      <w:b/>
      <w:bCs/>
      <w:sz w:val="26"/>
      <w:szCs w:val="26"/>
    </w:rPr>
  </w:style>
  <w:style w:type="character" w:customStyle="1" w:styleId="36">
    <w:name w:val="Основной текст с отступом 3 Знак"/>
    <w:basedOn w:val="a1"/>
    <w:link w:val="35"/>
    <w:rsid w:val="00045471"/>
    <w:rPr>
      <w:rFonts w:ascii="Calibri" w:eastAsia="Times New Roman" w:hAnsi="Calibri" w:cs="Times New Roman"/>
      <w:b/>
      <w:bCs/>
      <w:sz w:val="26"/>
      <w:szCs w:val="26"/>
      <w:lang w:val="en-US" w:bidi="en-US"/>
    </w:rPr>
  </w:style>
  <w:style w:type="paragraph" w:customStyle="1" w:styleId="-41">
    <w:name w:val="пункт-4"/>
    <w:basedOn w:val="a0"/>
    <w:rsid w:val="00045471"/>
    <w:pPr>
      <w:tabs>
        <w:tab w:val="num" w:pos="1701"/>
      </w:tabs>
    </w:pPr>
  </w:style>
  <w:style w:type="character" w:styleId="af7">
    <w:name w:val="FollowedHyperlink"/>
    <w:rsid w:val="00045471"/>
    <w:rPr>
      <w:color w:val="800080"/>
      <w:u w:val="single"/>
    </w:rPr>
  </w:style>
  <w:style w:type="paragraph" w:customStyle="1" w:styleId="-5">
    <w:name w:val="пункт-5"/>
    <w:basedOn w:val="a0"/>
    <w:link w:val="-50"/>
    <w:rsid w:val="00045471"/>
    <w:pPr>
      <w:tabs>
        <w:tab w:val="num" w:pos="1701"/>
      </w:tabs>
    </w:pPr>
    <w:rPr>
      <w:sz w:val="28"/>
      <w:szCs w:val="28"/>
      <w:lang w:val="ru-RU" w:eastAsia="ru-RU" w:bidi="ar-SA"/>
    </w:rPr>
  </w:style>
  <w:style w:type="character" w:customStyle="1" w:styleId="-50">
    <w:name w:val="пункт-5 Знак"/>
    <w:link w:val="-5"/>
    <w:rsid w:val="00045471"/>
    <w:rPr>
      <w:rFonts w:ascii="Calibri" w:eastAsia="Times New Roman" w:hAnsi="Calibri" w:cs="Times New Roman"/>
      <w:sz w:val="28"/>
      <w:szCs w:val="28"/>
      <w:lang w:eastAsia="ru-RU"/>
    </w:rPr>
  </w:style>
  <w:style w:type="paragraph" w:customStyle="1" w:styleId="-60">
    <w:name w:val="пункт-6"/>
    <w:basedOn w:val="a0"/>
    <w:rsid w:val="00045471"/>
    <w:pPr>
      <w:tabs>
        <w:tab w:val="num" w:pos="1701"/>
      </w:tabs>
    </w:pPr>
  </w:style>
  <w:style w:type="paragraph" w:customStyle="1" w:styleId="-70">
    <w:name w:val="пункт-7"/>
    <w:basedOn w:val="a0"/>
    <w:rsid w:val="00045471"/>
    <w:pPr>
      <w:tabs>
        <w:tab w:val="num" w:pos="1701"/>
      </w:tabs>
    </w:pPr>
  </w:style>
  <w:style w:type="table" w:styleId="af8">
    <w:name w:val="Table Grid"/>
    <w:basedOn w:val="a2"/>
    <w:rsid w:val="00045471"/>
    <w:pPr>
      <w:spacing w:after="0" w:line="360" w:lineRule="auto"/>
      <w:ind w:firstLine="567"/>
      <w:jc w:val="both"/>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basedOn w:val="a1"/>
    <w:uiPriority w:val="22"/>
    <w:qFormat/>
    <w:rsid w:val="00045471"/>
    <w:rPr>
      <w:b/>
      <w:bCs/>
    </w:rPr>
  </w:style>
  <w:style w:type="paragraph" w:customStyle="1" w:styleId="afa">
    <w:name w:val="Структура"/>
    <w:basedOn w:val="a0"/>
    <w:semiHidden/>
    <w:rsid w:val="00045471"/>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b">
    <w:name w:val="Document Map"/>
    <w:basedOn w:val="a0"/>
    <w:link w:val="afc"/>
    <w:semiHidden/>
    <w:rsid w:val="00045471"/>
    <w:pPr>
      <w:shd w:val="clear" w:color="auto" w:fill="000080"/>
    </w:pPr>
    <w:rPr>
      <w:rFonts w:ascii="Tahoma" w:hAnsi="Tahoma" w:cs="Tahoma"/>
      <w:sz w:val="20"/>
    </w:rPr>
  </w:style>
  <w:style w:type="character" w:customStyle="1" w:styleId="afc">
    <w:name w:val="Схема документа Знак"/>
    <w:basedOn w:val="a1"/>
    <w:link w:val="afb"/>
    <w:semiHidden/>
    <w:rsid w:val="00045471"/>
    <w:rPr>
      <w:rFonts w:ascii="Tahoma" w:eastAsia="Times New Roman" w:hAnsi="Tahoma" w:cs="Tahoma"/>
      <w:sz w:val="20"/>
      <w:szCs w:val="24"/>
      <w:shd w:val="clear" w:color="auto" w:fill="000080"/>
      <w:lang w:val="en-US" w:bidi="en-US"/>
    </w:rPr>
  </w:style>
  <w:style w:type="paragraph" w:customStyle="1" w:styleId="afd">
    <w:name w:val="Таблица текст"/>
    <w:basedOn w:val="a0"/>
    <w:rsid w:val="00045471"/>
    <w:pPr>
      <w:spacing w:before="40" w:after="40"/>
      <w:ind w:left="57" w:right="57"/>
    </w:pPr>
  </w:style>
  <w:style w:type="paragraph" w:customStyle="1" w:styleId="afe">
    <w:name w:val="Таблица шапка"/>
    <w:basedOn w:val="a0"/>
    <w:link w:val="aff"/>
    <w:rsid w:val="00045471"/>
    <w:pPr>
      <w:keepNext/>
      <w:spacing w:before="40" w:after="40"/>
      <w:ind w:left="57" w:right="57"/>
    </w:pPr>
    <w:rPr>
      <w:sz w:val="18"/>
      <w:szCs w:val="18"/>
      <w:lang w:val="ru-RU" w:eastAsia="ru-RU" w:bidi="ar-SA"/>
    </w:rPr>
  </w:style>
  <w:style w:type="paragraph" w:styleId="aff0">
    <w:name w:val="Plain Text"/>
    <w:basedOn w:val="a0"/>
    <w:link w:val="aff1"/>
    <w:rsid w:val="00045471"/>
    <w:pPr>
      <w:ind w:firstLine="720"/>
    </w:pPr>
    <w:rPr>
      <w:sz w:val="26"/>
      <w:szCs w:val="26"/>
    </w:rPr>
  </w:style>
  <w:style w:type="character" w:customStyle="1" w:styleId="aff1">
    <w:name w:val="Текст Знак"/>
    <w:basedOn w:val="a1"/>
    <w:link w:val="aff0"/>
    <w:rsid w:val="00045471"/>
    <w:rPr>
      <w:rFonts w:ascii="Calibri" w:eastAsia="Times New Roman" w:hAnsi="Calibri" w:cs="Times New Roman"/>
      <w:sz w:val="26"/>
      <w:szCs w:val="26"/>
      <w:lang w:val="en-US" w:bidi="en-US"/>
    </w:rPr>
  </w:style>
  <w:style w:type="paragraph" w:styleId="aff2">
    <w:name w:val="Balloon Text"/>
    <w:basedOn w:val="a0"/>
    <w:link w:val="aff3"/>
    <w:semiHidden/>
    <w:rsid w:val="00045471"/>
    <w:rPr>
      <w:rFonts w:ascii="Tahoma" w:hAnsi="Tahoma" w:cs="Tahoma"/>
      <w:sz w:val="16"/>
      <w:szCs w:val="16"/>
    </w:rPr>
  </w:style>
  <w:style w:type="character" w:customStyle="1" w:styleId="aff3">
    <w:name w:val="Текст выноски Знак"/>
    <w:basedOn w:val="a1"/>
    <w:link w:val="aff2"/>
    <w:semiHidden/>
    <w:rsid w:val="00045471"/>
    <w:rPr>
      <w:rFonts w:ascii="Tahoma" w:eastAsia="Times New Roman" w:hAnsi="Tahoma" w:cs="Tahoma"/>
      <w:sz w:val="16"/>
      <w:szCs w:val="16"/>
      <w:lang w:val="en-US" w:bidi="en-US"/>
    </w:rPr>
  </w:style>
  <w:style w:type="paragraph" w:styleId="aff4">
    <w:name w:val="annotation text"/>
    <w:basedOn w:val="a0"/>
    <w:link w:val="aff5"/>
    <w:semiHidden/>
    <w:rsid w:val="00045471"/>
    <w:rPr>
      <w:sz w:val="20"/>
      <w:szCs w:val="20"/>
    </w:rPr>
  </w:style>
  <w:style w:type="character" w:customStyle="1" w:styleId="aff5">
    <w:name w:val="Текст примечания Знак"/>
    <w:basedOn w:val="a1"/>
    <w:link w:val="aff4"/>
    <w:semiHidden/>
    <w:rsid w:val="00045471"/>
    <w:rPr>
      <w:rFonts w:ascii="Calibri" w:eastAsia="Times New Roman" w:hAnsi="Calibri" w:cs="Times New Roman"/>
      <w:sz w:val="20"/>
      <w:szCs w:val="20"/>
      <w:lang w:val="en-US" w:bidi="en-US"/>
    </w:rPr>
  </w:style>
  <w:style w:type="paragraph" w:styleId="aff6">
    <w:name w:val="footnote text"/>
    <w:basedOn w:val="a0"/>
    <w:link w:val="aff7"/>
    <w:semiHidden/>
    <w:rsid w:val="00045471"/>
    <w:rPr>
      <w:sz w:val="18"/>
      <w:szCs w:val="20"/>
    </w:rPr>
  </w:style>
  <w:style w:type="character" w:customStyle="1" w:styleId="aff7">
    <w:name w:val="Текст сноски Знак"/>
    <w:basedOn w:val="a1"/>
    <w:link w:val="aff6"/>
    <w:semiHidden/>
    <w:rsid w:val="00045471"/>
    <w:rPr>
      <w:rFonts w:ascii="Calibri" w:eastAsia="Times New Roman" w:hAnsi="Calibri" w:cs="Times New Roman"/>
      <w:sz w:val="18"/>
      <w:szCs w:val="20"/>
      <w:lang w:val="en-US" w:bidi="en-US"/>
    </w:rPr>
  </w:style>
  <w:style w:type="paragraph" w:customStyle="1" w:styleId="aff8">
    <w:name w:val="Текст таблицы"/>
    <w:basedOn w:val="a0"/>
    <w:semiHidden/>
    <w:rsid w:val="00045471"/>
    <w:pPr>
      <w:spacing w:before="40" w:after="40"/>
      <w:ind w:left="57" w:right="57"/>
    </w:pPr>
  </w:style>
  <w:style w:type="paragraph" w:styleId="aff9">
    <w:name w:val="annotation subject"/>
    <w:basedOn w:val="aff4"/>
    <w:next w:val="aff4"/>
    <w:link w:val="affa"/>
    <w:semiHidden/>
    <w:rsid w:val="00045471"/>
    <w:rPr>
      <w:b/>
      <w:bCs/>
    </w:rPr>
  </w:style>
  <w:style w:type="character" w:customStyle="1" w:styleId="affa">
    <w:name w:val="Тема примечания Знак"/>
    <w:basedOn w:val="aff5"/>
    <w:link w:val="aff9"/>
    <w:semiHidden/>
    <w:rsid w:val="00045471"/>
    <w:rPr>
      <w:b/>
      <w:bCs/>
    </w:rPr>
  </w:style>
  <w:style w:type="paragraph" w:styleId="12">
    <w:name w:val="index 1"/>
    <w:basedOn w:val="a0"/>
    <w:next w:val="a0"/>
    <w:autoRedefine/>
    <w:semiHidden/>
    <w:rsid w:val="00045471"/>
    <w:pPr>
      <w:ind w:left="240" w:hanging="240"/>
    </w:pPr>
  </w:style>
  <w:style w:type="paragraph" w:styleId="affb">
    <w:name w:val="Block Text"/>
    <w:basedOn w:val="a0"/>
    <w:rsid w:val="00045471"/>
    <w:pPr>
      <w:spacing w:before="120"/>
      <w:ind w:left="170" w:right="170" w:firstLine="170"/>
    </w:pPr>
  </w:style>
  <w:style w:type="paragraph" w:styleId="41">
    <w:name w:val="toc 4"/>
    <w:basedOn w:val="a0"/>
    <w:next w:val="a0"/>
    <w:autoRedefine/>
    <w:uiPriority w:val="39"/>
    <w:rsid w:val="00045471"/>
    <w:pPr>
      <w:ind w:left="840"/>
    </w:pPr>
    <w:rPr>
      <w:sz w:val="18"/>
      <w:szCs w:val="18"/>
    </w:rPr>
  </w:style>
  <w:style w:type="paragraph" w:styleId="51">
    <w:name w:val="toc 5"/>
    <w:basedOn w:val="a0"/>
    <w:next w:val="a0"/>
    <w:autoRedefine/>
    <w:uiPriority w:val="39"/>
    <w:rsid w:val="00045471"/>
    <w:pPr>
      <w:ind w:left="1120"/>
    </w:pPr>
    <w:rPr>
      <w:sz w:val="18"/>
      <w:szCs w:val="18"/>
    </w:rPr>
  </w:style>
  <w:style w:type="paragraph" w:styleId="71">
    <w:name w:val="toc 7"/>
    <w:basedOn w:val="a0"/>
    <w:next w:val="a0"/>
    <w:autoRedefine/>
    <w:uiPriority w:val="39"/>
    <w:rsid w:val="00045471"/>
    <w:pPr>
      <w:ind w:left="1680"/>
    </w:pPr>
    <w:rPr>
      <w:sz w:val="18"/>
      <w:szCs w:val="18"/>
    </w:rPr>
  </w:style>
  <w:style w:type="paragraph" w:styleId="81">
    <w:name w:val="toc 8"/>
    <w:basedOn w:val="a0"/>
    <w:next w:val="a0"/>
    <w:autoRedefine/>
    <w:uiPriority w:val="39"/>
    <w:rsid w:val="00045471"/>
    <w:pPr>
      <w:ind w:left="1960"/>
    </w:pPr>
    <w:rPr>
      <w:sz w:val="18"/>
      <w:szCs w:val="18"/>
    </w:rPr>
  </w:style>
  <w:style w:type="paragraph" w:styleId="91">
    <w:name w:val="toc 9"/>
    <w:basedOn w:val="a0"/>
    <w:next w:val="a0"/>
    <w:autoRedefine/>
    <w:uiPriority w:val="39"/>
    <w:rsid w:val="00045471"/>
    <w:pPr>
      <w:ind w:left="2240"/>
    </w:pPr>
    <w:rPr>
      <w:sz w:val="18"/>
      <w:szCs w:val="18"/>
    </w:rPr>
  </w:style>
  <w:style w:type="character" w:customStyle="1" w:styleId="oddtlanswer">
    <w:name w:val="oddtlanswer"/>
    <w:basedOn w:val="a1"/>
    <w:rsid w:val="00045471"/>
  </w:style>
  <w:style w:type="paragraph" w:customStyle="1" w:styleId="a">
    <w:name w:val="Глава"/>
    <w:basedOn w:val="a0"/>
    <w:rsid w:val="00045471"/>
    <w:pPr>
      <w:pageBreakBefore/>
      <w:numPr>
        <w:numId w:val="1"/>
      </w:numPr>
      <w:suppressAutoHyphens/>
      <w:spacing w:before="720" w:after="240"/>
      <w:jc w:val="center"/>
      <w:outlineLvl w:val="0"/>
    </w:pPr>
    <w:rPr>
      <w:rFonts w:ascii="Arial" w:hAnsi="Arial" w:cs="Arial"/>
      <w:b/>
      <w:caps/>
      <w:sz w:val="40"/>
      <w:szCs w:val="48"/>
    </w:rPr>
  </w:style>
  <w:style w:type="paragraph" w:customStyle="1" w:styleId="affc">
    <w:name w:val="Примечание"/>
    <w:basedOn w:val="a0"/>
    <w:rsid w:val="00045471"/>
    <w:pPr>
      <w:spacing w:before="360" w:after="360"/>
      <w:ind w:left="1701"/>
    </w:pPr>
    <w:rPr>
      <w:spacing w:val="20"/>
    </w:rPr>
  </w:style>
  <w:style w:type="paragraph" w:customStyle="1" w:styleId="affd">
    <w:name w:val="Подподпункт"/>
    <w:basedOn w:val="a0"/>
    <w:rsid w:val="00045471"/>
    <w:pPr>
      <w:tabs>
        <w:tab w:val="left" w:pos="851"/>
        <w:tab w:val="left" w:pos="1134"/>
        <w:tab w:val="left" w:pos="1418"/>
        <w:tab w:val="num" w:pos="2978"/>
      </w:tabs>
      <w:spacing w:line="360" w:lineRule="auto"/>
      <w:ind w:left="2978" w:hanging="567"/>
    </w:pPr>
    <w:rPr>
      <w:szCs w:val="20"/>
    </w:rPr>
  </w:style>
  <w:style w:type="character" w:customStyle="1" w:styleId="affe">
    <w:name w:val="Часть Знак"/>
    <w:link w:val="afff"/>
    <w:rsid w:val="00045471"/>
    <w:rPr>
      <w:sz w:val="28"/>
      <w:szCs w:val="24"/>
      <w:lang w:eastAsia="ru-RU"/>
    </w:rPr>
  </w:style>
  <w:style w:type="paragraph" w:customStyle="1" w:styleId="afff">
    <w:name w:val="Часть"/>
    <w:basedOn w:val="a0"/>
    <w:link w:val="affe"/>
    <w:rsid w:val="00045471"/>
    <w:pPr>
      <w:tabs>
        <w:tab w:val="num" w:pos="1134"/>
      </w:tabs>
    </w:pPr>
    <w:rPr>
      <w:rFonts w:asciiTheme="minorHAnsi" w:eastAsiaTheme="minorHAnsi" w:hAnsiTheme="minorHAnsi" w:cstheme="minorBidi"/>
      <w:sz w:val="28"/>
      <w:lang w:val="ru-RU" w:eastAsia="ru-RU" w:bidi="ar-SA"/>
    </w:rPr>
  </w:style>
  <w:style w:type="paragraph" w:customStyle="1" w:styleId="afff0">
    <w:name w:val="Пункт"/>
    <w:basedOn w:val="a0"/>
    <w:rsid w:val="00045471"/>
    <w:pPr>
      <w:tabs>
        <w:tab w:val="num" w:pos="1134"/>
      </w:tabs>
      <w:ind w:left="1134" w:hanging="1134"/>
    </w:pPr>
  </w:style>
  <w:style w:type="character" w:customStyle="1" w:styleId="afff1">
    <w:name w:val="Статья Знак"/>
    <w:link w:val="afff2"/>
    <w:rsid w:val="00045471"/>
    <w:rPr>
      <w:b/>
      <w:sz w:val="28"/>
      <w:szCs w:val="24"/>
      <w:lang w:eastAsia="ru-RU"/>
    </w:rPr>
  </w:style>
  <w:style w:type="paragraph" w:customStyle="1" w:styleId="afff2">
    <w:name w:val="Статья"/>
    <w:basedOn w:val="a0"/>
    <w:link w:val="afff1"/>
    <w:rsid w:val="00045471"/>
    <w:pPr>
      <w:keepNext/>
      <w:tabs>
        <w:tab w:val="num" w:pos="1134"/>
      </w:tabs>
      <w:spacing w:before="360" w:after="120"/>
      <w:ind w:left="1134" w:hanging="1133"/>
      <w:outlineLvl w:val="1"/>
    </w:pPr>
    <w:rPr>
      <w:rFonts w:asciiTheme="minorHAnsi" w:eastAsiaTheme="minorHAnsi" w:hAnsiTheme="minorHAnsi" w:cstheme="minorBidi"/>
      <w:b/>
      <w:sz w:val="28"/>
      <w:lang w:val="ru-RU" w:eastAsia="ru-RU" w:bidi="ar-SA"/>
    </w:rPr>
  </w:style>
  <w:style w:type="paragraph" w:customStyle="1" w:styleId="afff3">
    <w:name w:val="маркированный"/>
    <w:basedOn w:val="a0"/>
    <w:rsid w:val="00045471"/>
    <w:pPr>
      <w:tabs>
        <w:tab w:val="num" w:pos="0"/>
        <w:tab w:val="num" w:pos="432"/>
        <w:tab w:val="num" w:pos="1134"/>
      </w:tabs>
      <w:spacing w:line="360" w:lineRule="auto"/>
      <w:ind w:left="432" w:hanging="432"/>
    </w:pPr>
  </w:style>
  <w:style w:type="paragraph" w:customStyle="1" w:styleId="afff4">
    <w:name w:val="нумерованный"/>
    <w:basedOn w:val="a0"/>
    <w:rsid w:val="00045471"/>
    <w:pPr>
      <w:tabs>
        <w:tab w:val="num" w:pos="432"/>
        <w:tab w:val="num" w:pos="567"/>
        <w:tab w:val="num" w:pos="1134"/>
      </w:tabs>
      <w:spacing w:line="360" w:lineRule="auto"/>
      <w:ind w:left="432" w:hanging="432"/>
    </w:pPr>
  </w:style>
  <w:style w:type="paragraph" w:customStyle="1" w:styleId="afff5">
    <w:name w:val="Подпункт"/>
    <w:basedOn w:val="a0"/>
    <w:rsid w:val="00045471"/>
    <w:pPr>
      <w:tabs>
        <w:tab w:val="num" w:pos="1701"/>
      </w:tabs>
      <w:ind w:left="1701" w:hanging="567"/>
    </w:pPr>
  </w:style>
  <w:style w:type="paragraph" w:customStyle="1" w:styleId="afff6">
    <w:name w:val="Подподподпункт"/>
    <w:basedOn w:val="a0"/>
    <w:rsid w:val="00045471"/>
    <w:pPr>
      <w:tabs>
        <w:tab w:val="num" w:pos="1008"/>
        <w:tab w:val="num" w:pos="1701"/>
        <w:tab w:val="num" w:pos="2448"/>
        <w:tab w:val="num" w:pos="3560"/>
        <w:tab w:val="num" w:pos="3600"/>
      </w:tabs>
      <w:spacing w:line="360" w:lineRule="auto"/>
      <w:ind w:left="1701" w:hanging="567"/>
    </w:pPr>
  </w:style>
  <w:style w:type="paragraph" w:customStyle="1" w:styleId="afff7">
    <w:name w:val="Пункт б/н"/>
    <w:basedOn w:val="a0"/>
    <w:rsid w:val="00045471"/>
    <w:pPr>
      <w:spacing w:line="360" w:lineRule="auto"/>
      <w:ind w:left="1134"/>
    </w:pPr>
  </w:style>
  <w:style w:type="paragraph" w:customStyle="1" w:styleId="42">
    <w:name w:val="Пункт_4"/>
    <w:basedOn w:val="a0"/>
    <w:rsid w:val="00045471"/>
    <w:pPr>
      <w:tabs>
        <w:tab w:val="num" w:pos="2880"/>
      </w:tabs>
      <w:spacing w:line="360" w:lineRule="auto"/>
      <w:ind w:left="2880" w:hanging="360"/>
    </w:pPr>
  </w:style>
  <w:style w:type="paragraph" w:customStyle="1" w:styleId="37">
    <w:name w:val="Пункт_3"/>
    <w:basedOn w:val="a0"/>
    <w:rsid w:val="00045471"/>
    <w:pPr>
      <w:tabs>
        <w:tab w:val="num" w:pos="2160"/>
      </w:tabs>
      <w:spacing w:line="360" w:lineRule="auto"/>
      <w:ind w:left="2160" w:hanging="180"/>
    </w:pPr>
  </w:style>
  <w:style w:type="paragraph" w:customStyle="1" w:styleId="13">
    <w:name w:val="Пункт_1"/>
    <w:basedOn w:val="a0"/>
    <w:rsid w:val="00045471"/>
    <w:pPr>
      <w:keepNext/>
      <w:tabs>
        <w:tab w:val="num" w:pos="568"/>
      </w:tabs>
      <w:spacing w:before="480" w:after="240"/>
      <w:ind w:left="568" w:hanging="568"/>
      <w:jc w:val="center"/>
      <w:outlineLvl w:val="0"/>
    </w:pPr>
    <w:rPr>
      <w:rFonts w:ascii="Arial" w:hAnsi="Arial" w:cs="Arial"/>
      <w:b/>
      <w:bCs/>
      <w:sz w:val="32"/>
      <w:szCs w:val="32"/>
    </w:rPr>
  </w:style>
  <w:style w:type="paragraph" w:customStyle="1" w:styleId="afff8">
    <w:name w:val="Новая редакция"/>
    <w:basedOn w:val="a0"/>
    <w:rsid w:val="00045471"/>
    <w:pPr>
      <w:spacing w:line="360" w:lineRule="auto"/>
    </w:pPr>
    <w:rPr>
      <w:rFonts w:ascii="Arial" w:hAnsi="Arial" w:cs="Arial"/>
    </w:rPr>
  </w:style>
  <w:style w:type="paragraph" w:customStyle="1" w:styleId="5ABCD">
    <w:name w:val="Пункт_5_ABCD"/>
    <w:basedOn w:val="a0"/>
    <w:rsid w:val="00045471"/>
    <w:pPr>
      <w:tabs>
        <w:tab w:val="num" w:pos="3195"/>
      </w:tabs>
      <w:spacing w:line="360" w:lineRule="auto"/>
      <w:ind w:left="3195" w:hanging="567"/>
    </w:pPr>
    <w:rPr>
      <w:szCs w:val="20"/>
    </w:rPr>
  </w:style>
  <w:style w:type="paragraph" w:customStyle="1" w:styleId="-2">
    <w:name w:val="Подзаголовок-2"/>
    <w:basedOn w:val="-20"/>
    <w:link w:val="-21"/>
    <w:rsid w:val="00045471"/>
    <w:pPr>
      <w:keepNext/>
      <w:suppressAutoHyphens/>
      <w:spacing w:before="360" w:after="120"/>
      <w:outlineLvl w:val="1"/>
    </w:pPr>
    <w:rPr>
      <w:b/>
      <w:caps/>
    </w:rPr>
  </w:style>
  <w:style w:type="paragraph" w:customStyle="1" w:styleId="-20">
    <w:name w:val="Пункт-2"/>
    <w:basedOn w:val="a0"/>
    <w:link w:val="-22"/>
    <w:rsid w:val="00045471"/>
    <w:rPr>
      <w:sz w:val="28"/>
      <w:lang w:val="ru-RU" w:eastAsia="ru-RU" w:bidi="ar-SA"/>
    </w:rPr>
  </w:style>
  <w:style w:type="character" w:customStyle="1" w:styleId="-22">
    <w:name w:val="Пункт-2 Знак"/>
    <w:link w:val="-20"/>
    <w:rsid w:val="00045471"/>
    <w:rPr>
      <w:rFonts w:ascii="Calibri" w:eastAsia="Times New Roman" w:hAnsi="Calibri" w:cs="Times New Roman"/>
      <w:sz w:val="28"/>
      <w:szCs w:val="24"/>
      <w:lang w:eastAsia="ru-RU"/>
    </w:rPr>
  </w:style>
  <w:style w:type="character" w:customStyle="1" w:styleId="-21">
    <w:name w:val="Подзаголовок-2 Знак"/>
    <w:link w:val="-2"/>
    <w:rsid w:val="00045471"/>
    <w:rPr>
      <w:rFonts w:ascii="Calibri" w:eastAsia="Times New Roman" w:hAnsi="Calibri" w:cs="Times New Roman"/>
      <w:b/>
      <w:caps/>
      <w:sz w:val="28"/>
      <w:szCs w:val="24"/>
      <w:lang w:eastAsia="ru-RU"/>
    </w:rPr>
  </w:style>
  <w:style w:type="paragraph" w:customStyle="1" w:styleId="-3">
    <w:name w:val="Пункт-3"/>
    <w:basedOn w:val="a0"/>
    <w:rsid w:val="00045471"/>
    <w:pPr>
      <w:numPr>
        <w:ilvl w:val="2"/>
        <w:numId w:val="3"/>
      </w:numPr>
    </w:pPr>
  </w:style>
  <w:style w:type="paragraph" w:customStyle="1" w:styleId="-4">
    <w:name w:val="Пункт-4"/>
    <w:basedOn w:val="a0"/>
    <w:rsid w:val="00045471"/>
    <w:pPr>
      <w:numPr>
        <w:ilvl w:val="3"/>
        <w:numId w:val="3"/>
      </w:numPr>
    </w:pPr>
  </w:style>
  <w:style w:type="paragraph" w:customStyle="1" w:styleId="-51">
    <w:name w:val="Пункт-5"/>
    <w:basedOn w:val="a0"/>
    <w:rsid w:val="00045471"/>
  </w:style>
  <w:style w:type="paragraph" w:customStyle="1" w:styleId="-6">
    <w:name w:val="Пункт-6"/>
    <w:basedOn w:val="a0"/>
    <w:rsid w:val="00045471"/>
    <w:pPr>
      <w:numPr>
        <w:ilvl w:val="5"/>
        <w:numId w:val="3"/>
      </w:numPr>
    </w:pPr>
  </w:style>
  <w:style w:type="paragraph" w:customStyle="1" w:styleId="-7">
    <w:name w:val="Пункт-7"/>
    <w:basedOn w:val="a0"/>
    <w:rsid w:val="00045471"/>
    <w:pPr>
      <w:numPr>
        <w:ilvl w:val="6"/>
        <w:numId w:val="3"/>
      </w:numPr>
    </w:pPr>
  </w:style>
  <w:style w:type="paragraph" w:customStyle="1" w:styleId="Default">
    <w:name w:val="Default"/>
    <w:rsid w:val="00045471"/>
    <w:pPr>
      <w:autoSpaceDE w:val="0"/>
      <w:autoSpaceDN w:val="0"/>
      <w:adjustRightInd w:val="0"/>
    </w:pPr>
    <w:rPr>
      <w:rFonts w:ascii="Calibri" w:eastAsia="Times New Roman" w:hAnsi="Calibri" w:cs="Times New Roman"/>
      <w:color w:val="000000"/>
      <w:sz w:val="24"/>
      <w:szCs w:val="24"/>
      <w:lang w:eastAsia="ru-RU"/>
    </w:rPr>
  </w:style>
  <w:style w:type="character" w:customStyle="1" w:styleId="29">
    <w:name w:val="Основной шрифт абзаца2"/>
    <w:rsid w:val="00045471"/>
  </w:style>
  <w:style w:type="character" w:customStyle="1" w:styleId="14">
    <w:name w:val="Основной шрифт абзаца1"/>
    <w:rsid w:val="00045471"/>
  </w:style>
  <w:style w:type="character" w:customStyle="1" w:styleId="afff9">
    <w:name w:val="Символ нумерации"/>
    <w:rsid w:val="00045471"/>
  </w:style>
  <w:style w:type="paragraph" w:customStyle="1" w:styleId="2a">
    <w:name w:val="Название2"/>
    <w:basedOn w:val="a0"/>
    <w:rsid w:val="00045471"/>
    <w:pPr>
      <w:suppressLineNumbers/>
      <w:spacing w:before="120" w:after="120"/>
    </w:pPr>
    <w:rPr>
      <w:rFonts w:ascii="Arial" w:eastAsia="Calibri" w:hAnsi="Arial" w:cs="Tahoma"/>
      <w:i/>
      <w:iCs/>
      <w:sz w:val="20"/>
      <w:lang w:eastAsia="ar-SA"/>
    </w:rPr>
  </w:style>
  <w:style w:type="paragraph" w:customStyle="1" w:styleId="2b">
    <w:name w:val="Указатель2"/>
    <w:basedOn w:val="a0"/>
    <w:rsid w:val="00045471"/>
    <w:pPr>
      <w:suppressLineNumbers/>
    </w:pPr>
    <w:rPr>
      <w:rFonts w:ascii="Arial" w:eastAsia="Calibri" w:hAnsi="Arial" w:cs="Tahoma"/>
      <w:szCs w:val="22"/>
      <w:lang w:eastAsia="ar-SA"/>
    </w:rPr>
  </w:style>
  <w:style w:type="paragraph" w:customStyle="1" w:styleId="15">
    <w:name w:val="Название1"/>
    <w:basedOn w:val="a0"/>
    <w:rsid w:val="00045471"/>
    <w:pPr>
      <w:suppressLineNumbers/>
      <w:spacing w:before="120" w:after="120"/>
    </w:pPr>
    <w:rPr>
      <w:rFonts w:ascii="Arial" w:eastAsia="Calibri" w:hAnsi="Arial" w:cs="Tahoma"/>
      <w:i/>
      <w:iCs/>
      <w:sz w:val="20"/>
      <w:lang w:eastAsia="ar-SA"/>
    </w:rPr>
  </w:style>
  <w:style w:type="paragraph" w:customStyle="1" w:styleId="16">
    <w:name w:val="Указатель1"/>
    <w:basedOn w:val="a0"/>
    <w:rsid w:val="00045471"/>
    <w:pPr>
      <w:suppressLineNumbers/>
    </w:pPr>
    <w:rPr>
      <w:rFonts w:ascii="Arial" w:eastAsia="Calibri" w:hAnsi="Arial" w:cs="Tahoma"/>
      <w:szCs w:val="22"/>
      <w:lang w:eastAsia="ar-SA"/>
    </w:rPr>
  </w:style>
  <w:style w:type="character" w:customStyle="1" w:styleId="afffa">
    <w:name w:val="Статья Знак Знак"/>
    <w:rsid w:val="00045471"/>
    <w:rPr>
      <w:rFonts w:eastAsia="Calibri" w:cs="Calibri"/>
      <w:b/>
      <w:sz w:val="28"/>
      <w:szCs w:val="22"/>
      <w:lang w:val="ru-RU" w:eastAsia="ar-SA" w:bidi="ar-SA"/>
    </w:rPr>
  </w:style>
  <w:style w:type="paragraph" w:customStyle="1" w:styleId="afffb">
    <w:name w:val="Пункт Знак"/>
    <w:basedOn w:val="a0"/>
    <w:rsid w:val="00045471"/>
    <w:pPr>
      <w:tabs>
        <w:tab w:val="num" w:pos="576"/>
        <w:tab w:val="left" w:pos="851"/>
        <w:tab w:val="left" w:pos="1134"/>
      </w:tabs>
      <w:spacing w:line="360" w:lineRule="auto"/>
      <w:ind w:left="576" w:hanging="576"/>
    </w:pPr>
  </w:style>
  <w:style w:type="paragraph" w:customStyle="1" w:styleId="-23">
    <w:name w:val="пункт-2"/>
    <w:basedOn w:val="af3"/>
    <w:rsid w:val="00045471"/>
    <w:pPr>
      <w:tabs>
        <w:tab w:val="clear" w:pos="9360"/>
        <w:tab w:val="right" w:pos="0"/>
        <w:tab w:val="num" w:pos="1701"/>
      </w:tabs>
      <w:ind w:firstLine="709"/>
      <w:jc w:val="both"/>
    </w:pPr>
  </w:style>
  <w:style w:type="paragraph" w:customStyle="1" w:styleId="2c">
    <w:name w:val="Пункт_2"/>
    <w:basedOn w:val="a0"/>
    <w:rsid w:val="00045471"/>
    <w:pPr>
      <w:tabs>
        <w:tab w:val="num" w:pos="1134"/>
      </w:tabs>
      <w:spacing w:line="360" w:lineRule="auto"/>
      <w:ind w:left="1134" w:hanging="1133"/>
    </w:pPr>
    <w:rPr>
      <w:snapToGrid w:val="0"/>
      <w:szCs w:val="20"/>
    </w:rPr>
  </w:style>
  <w:style w:type="paragraph" w:customStyle="1" w:styleId="2d">
    <w:name w:val="Пункт_2_заглав"/>
    <w:basedOn w:val="2c"/>
    <w:next w:val="2c"/>
    <w:rsid w:val="00045471"/>
    <w:pPr>
      <w:keepNext/>
      <w:suppressAutoHyphens/>
      <w:spacing w:before="360" w:after="120"/>
      <w:outlineLvl w:val="1"/>
    </w:pPr>
    <w:rPr>
      <w:b/>
    </w:rPr>
  </w:style>
  <w:style w:type="character" w:customStyle="1" w:styleId="aff">
    <w:name w:val="Таблица шапка Знак"/>
    <w:link w:val="afe"/>
    <w:rsid w:val="00045471"/>
    <w:rPr>
      <w:rFonts w:ascii="Calibri" w:eastAsia="Times New Roman" w:hAnsi="Calibri" w:cs="Times New Roman"/>
      <w:sz w:val="18"/>
      <w:szCs w:val="18"/>
      <w:lang w:eastAsia="ru-RU"/>
    </w:rPr>
  </w:style>
  <w:style w:type="paragraph" w:customStyle="1" w:styleId="afffc">
    <w:name w:val="Пункт_б/н"/>
    <w:basedOn w:val="a0"/>
    <w:rsid w:val="00045471"/>
    <w:pPr>
      <w:spacing w:line="360" w:lineRule="auto"/>
      <w:ind w:left="1134"/>
    </w:pPr>
    <w:rPr>
      <w:snapToGrid w:val="0"/>
    </w:rPr>
  </w:style>
  <w:style w:type="numbering" w:customStyle="1" w:styleId="StyleBulleted">
    <w:name w:val="StyleBulleted"/>
    <w:rsid w:val="00045471"/>
    <w:pPr>
      <w:numPr>
        <w:numId w:val="2"/>
      </w:numPr>
    </w:pPr>
  </w:style>
  <w:style w:type="paragraph" w:customStyle="1" w:styleId="default0">
    <w:name w:val="default"/>
    <w:basedOn w:val="a0"/>
    <w:rsid w:val="00045471"/>
    <w:pPr>
      <w:spacing w:before="100" w:beforeAutospacing="1" w:after="100" w:afterAutospacing="1"/>
    </w:pPr>
  </w:style>
  <w:style w:type="paragraph" w:styleId="afffd">
    <w:name w:val="List Paragraph"/>
    <w:basedOn w:val="a0"/>
    <w:uiPriority w:val="34"/>
    <w:qFormat/>
    <w:rsid w:val="00045471"/>
    <w:pPr>
      <w:ind w:left="720"/>
      <w:contextualSpacing/>
    </w:pPr>
  </w:style>
  <w:style w:type="character" w:customStyle="1" w:styleId="FontStyle23">
    <w:name w:val="Font Style23"/>
    <w:rsid w:val="00045471"/>
    <w:rPr>
      <w:rFonts w:ascii="Arial" w:hAnsi="Arial" w:cs="Arial"/>
      <w:sz w:val="22"/>
      <w:szCs w:val="22"/>
    </w:rPr>
  </w:style>
  <w:style w:type="paragraph" w:customStyle="1" w:styleId="Style12">
    <w:name w:val="Style12"/>
    <w:basedOn w:val="a0"/>
    <w:rsid w:val="00045471"/>
    <w:pPr>
      <w:widowControl w:val="0"/>
      <w:autoSpaceDE w:val="0"/>
      <w:autoSpaceDN w:val="0"/>
      <w:adjustRightInd w:val="0"/>
      <w:spacing w:line="262" w:lineRule="exact"/>
      <w:ind w:firstLine="679"/>
    </w:pPr>
    <w:rPr>
      <w:rFonts w:ascii="Arial" w:hAnsi="Arial"/>
    </w:rPr>
  </w:style>
  <w:style w:type="character" w:customStyle="1" w:styleId="afffe">
    <w:name w:val="комментарий"/>
    <w:rsid w:val="00045471"/>
    <w:rPr>
      <w:b/>
      <w:i/>
      <w:shd w:val="clear" w:color="auto" w:fill="FFFF99"/>
    </w:rPr>
  </w:style>
  <w:style w:type="paragraph" w:styleId="affff">
    <w:name w:val="endnote text"/>
    <w:basedOn w:val="a0"/>
    <w:link w:val="affff0"/>
    <w:rsid w:val="00045471"/>
    <w:rPr>
      <w:sz w:val="20"/>
      <w:szCs w:val="20"/>
    </w:rPr>
  </w:style>
  <w:style w:type="character" w:customStyle="1" w:styleId="affff0">
    <w:name w:val="Текст концевой сноски Знак"/>
    <w:basedOn w:val="a1"/>
    <w:link w:val="affff"/>
    <w:rsid w:val="00045471"/>
    <w:rPr>
      <w:rFonts w:ascii="Calibri" w:eastAsia="Times New Roman" w:hAnsi="Calibri" w:cs="Times New Roman"/>
      <w:sz w:val="20"/>
      <w:szCs w:val="20"/>
      <w:lang w:val="en-US" w:bidi="en-US"/>
    </w:rPr>
  </w:style>
  <w:style w:type="character" w:styleId="affff1">
    <w:name w:val="endnote reference"/>
    <w:rsid w:val="00045471"/>
    <w:rPr>
      <w:vertAlign w:val="superscript"/>
    </w:rPr>
  </w:style>
  <w:style w:type="paragraph" w:styleId="affff2">
    <w:name w:val="Revision"/>
    <w:hidden/>
    <w:uiPriority w:val="99"/>
    <w:semiHidden/>
    <w:rsid w:val="00045471"/>
    <w:rPr>
      <w:rFonts w:ascii="Calibri" w:eastAsia="Times New Roman" w:hAnsi="Calibri" w:cs="Times New Roman"/>
      <w:sz w:val="28"/>
      <w:szCs w:val="28"/>
      <w:lang w:eastAsia="ru-RU"/>
    </w:rPr>
  </w:style>
  <w:style w:type="paragraph" w:customStyle="1" w:styleId="38">
    <w:name w:val="Стиль3"/>
    <w:basedOn w:val="27"/>
    <w:rsid w:val="00045471"/>
    <w:pPr>
      <w:widowControl w:val="0"/>
      <w:tabs>
        <w:tab w:val="num" w:pos="1307"/>
      </w:tabs>
      <w:adjustRightInd w:val="0"/>
      <w:spacing w:after="0" w:line="240" w:lineRule="auto"/>
      <w:ind w:left="1080"/>
      <w:textAlignment w:val="baseline"/>
    </w:pPr>
    <w:rPr>
      <w:szCs w:val="20"/>
    </w:rPr>
  </w:style>
  <w:style w:type="paragraph" w:customStyle="1" w:styleId="ConsNormal">
    <w:name w:val="ConsNormal"/>
    <w:semiHidden/>
    <w:rsid w:val="00045471"/>
    <w:pPr>
      <w:widowControl w:val="0"/>
      <w:autoSpaceDE w:val="0"/>
      <w:autoSpaceDN w:val="0"/>
      <w:adjustRightInd w:val="0"/>
      <w:ind w:right="19772" w:firstLine="720"/>
    </w:pPr>
    <w:rPr>
      <w:rFonts w:ascii="Arial" w:eastAsia="Times New Roman" w:hAnsi="Arial" w:cs="Arial"/>
      <w:lang w:eastAsia="ru-RU"/>
    </w:rPr>
  </w:style>
  <w:style w:type="paragraph" w:customStyle="1" w:styleId="ConsPlusNormal">
    <w:name w:val="ConsPlusNormal"/>
    <w:rsid w:val="00045471"/>
    <w:pPr>
      <w:widowControl w:val="0"/>
      <w:autoSpaceDE w:val="0"/>
      <w:autoSpaceDN w:val="0"/>
      <w:adjustRightInd w:val="0"/>
      <w:ind w:firstLine="720"/>
    </w:pPr>
    <w:rPr>
      <w:rFonts w:ascii="Arial" w:eastAsia="Times New Roman" w:hAnsi="Arial" w:cs="Arial"/>
      <w:lang w:eastAsia="ru-RU"/>
    </w:rPr>
  </w:style>
  <w:style w:type="paragraph" w:customStyle="1" w:styleId="17">
    <w:name w:val="Стиль1"/>
    <w:basedOn w:val="20"/>
    <w:rsid w:val="00045471"/>
    <w:pPr>
      <w:tabs>
        <w:tab w:val="num" w:pos="720"/>
      </w:tabs>
      <w:spacing w:before="0" w:after="0" w:line="360" w:lineRule="exact"/>
    </w:pPr>
    <w:rPr>
      <w:b w:val="0"/>
    </w:rPr>
  </w:style>
  <w:style w:type="paragraph" w:customStyle="1" w:styleId="ConsPlusNonformat">
    <w:name w:val="ConsPlusNonformat"/>
    <w:uiPriority w:val="99"/>
    <w:rsid w:val="00045471"/>
    <w:pPr>
      <w:widowControl w:val="0"/>
      <w:autoSpaceDE w:val="0"/>
      <w:autoSpaceDN w:val="0"/>
      <w:adjustRightInd w:val="0"/>
    </w:pPr>
    <w:rPr>
      <w:rFonts w:ascii="Courier New" w:eastAsia="Times New Roman" w:hAnsi="Courier New" w:cs="Courier New"/>
      <w:lang w:eastAsia="ru-RU"/>
    </w:rPr>
  </w:style>
  <w:style w:type="paragraph" w:customStyle="1" w:styleId="2">
    <w:name w:val="Стиль2"/>
    <w:basedOn w:val="1"/>
    <w:rsid w:val="00045471"/>
    <w:pPr>
      <w:numPr>
        <w:ilvl w:val="1"/>
        <w:numId w:val="5"/>
      </w:numPr>
      <w:spacing w:after="120" w:line="360" w:lineRule="exact"/>
    </w:pPr>
  </w:style>
  <w:style w:type="character" w:customStyle="1" w:styleId="FontStyle20">
    <w:name w:val="Font Style20"/>
    <w:uiPriority w:val="99"/>
    <w:rsid w:val="00045471"/>
    <w:rPr>
      <w:rFonts w:ascii="Times New Roman" w:hAnsi="Times New Roman" w:cs="Times New Roman"/>
      <w:sz w:val="18"/>
      <w:szCs w:val="18"/>
    </w:rPr>
  </w:style>
  <w:style w:type="character" w:customStyle="1" w:styleId="FontStyle13">
    <w:name w:val="Font Style13"/>
    <w:uiPriority w:val="99"/>
    <w:rsid w:val="00045471"/>
    <w:rPr>
      <w:rFonts w:ascii="Times New Roman" w:hAnsi="Times New Roman" w:cs="Times New Roman"/>
      <w:sz w:val="24"/>
      <w:szCs w:val="24"/>
    </w:rPr>
  </w:style>
  <w:style w:type="character" w:customStyle="1" w:styleId="s101">
    <w:name w:val="s_101"/>
    <w:rsid w:val="00045471"/>
    <w:rPr>
      <w:b/>
      <w:bCs/>
      <w:strike w:val="0"/>
      <w:dstrike w:val="0"/>
      <w:color w:val="000080"/>
      <w:u w:val="none"/>
      <w:effect w:val="none"/>
    </w:rPr>
  </w:style>
  <w:style w:type="paragraph" w:customStyle="1" w:styleId="18">
    <w:name w:val="Абзац списка1"/>
    <w:basedOn w:val="a0"/>
    <w:uiPriority w:val="34"/>
    <w:rsid w:val="00045471"/>
    <w:pPr>
      <w:spacing w:after="200" w:line="276" w:lineRule="auto"/>
      <w:ind w:left="720"/>
      <w:contextualSpacing/>
    </w:pPr>
    <w:rPr>
      <w:rFonts w:eastAsia="Calibri"/>
      <w:sz w:val="22"/>
      <w:szCs w:val="22"/>
    </w:rPr>
  </w:style>
  <w:style w:type="character" w:customStyle="1" w:styleId="FontStyle18">
    <w:name w:val="Font Style18"/>
    <w:uiPriority w:val="99"/>
    <w:rsid w:val="00045471"/>
    <w:rPr>
      <w:rFonts w:ascii="Times New Roman" w:hAnsi="Times New Roman" w:cs="Times New Roman"/>
      <w:sz w:val="26"/>
      <w:szCs w:val="26"/>
    </w:rPr>
  </w:style>
  <w:style w:type="paragraph" w:customStyle="1" w:styleId="Style4">
    <w:name w:val="Style4"/>
    <w:basedOn w:val="a0"/>
    <w:rsid w:val="00045471"/>
    <w:pPr>
      <w:widowControl w:val="0"/>
      <w:autoSpaceDE w:val="0"/>
      <w:autoSpaceDN w:val="0"/>
      <w:adjustRightInd w:val="0"/>
      <w:spacing w:line="302" w:lineRule="exact"/>
    </w:pPr>
  </w:style>
  <w:style w:type="character" w:customStyle="1" w:styleId="FontStyle15">
    <w:name w:val="Font Style15"/>
    <w:rsid w:val="00045471"/>
    <w:rPr>
      <w:rFonts w:ascii="Times New Roman" w:hAnsi="Times New Roman" w:cs="Times New Roman"/>
      <w:sz w:val="24"/>
      <w:szCs w:val="24"/>
    </w:rPr>
  </w:style>
  <w:style w:type="paragraph" w:styleId="affff3">
    <w:name w:val="Subtitle"/>
    <w:basedOn w:val="a0"/>
    <w:next w:val="a0"/>
    <w:link w:val="affff4"/>
    <w:uiPriority w:val="11"/>
    <w:qFormat/>
    <w:rsid w:val="00045471"/>
    <w:pPr>
      <w:spacing w:after="60"/>
      <w:jc w:val="center"/>
      <w:outlineLvl w:val="1"/>
    </w:pPr>
    <w:rPr>
      <w:rFonts w:ascii="Cambria" w:hAnsi="Cambria"/>
    </w:rPr>
  </w:style>
  <w:style w:type="character" w:customStyle="1" w:styleId="affff4">
    <w:name w:val="Подзаголовок Знак"/>
    <w:basedOn w:val="a1"/>
    <w:link w:val="affff3"/>
    <w:uiPriority w:val="11"/>
    <w:rsid w:val="00045471"/>
    <w:rPr>
      <w:rFonts w:ascii="Cambria" w:eastAsia="Times New Roman" w:hAnsi="Cambria" w:cs="Times New Roman"/>
      <w:sz w:val="24"/>
      <w:szCs w:val="24"/>
      <w:lang w:val="en-US" w:bidi="en-US"/>
    </w:rPr>
  </w:style>
  <w:style w:type="paragraph" w:styleId="affff5">
    <w:name w:val="No Spacing"/>
    <w:basedOn w:val="a0"/>
    <w:uiPriority w:val="1"/>
    <w:qFormat/>
    <w:rsid w:val="00045471"/>
    <w:rPr>
      <w:szCs w:val="32"/>
    </w:rPr>
  </w:style>
  <w:style w:type="paragraph" w:styleId="2e">
    <w:name w:val="Quote"/>
    <w:basedOn w:val="a0"/>
    <w:next w:val="a0"/>
    <w:link w:val="2f"/>
    <w:uiPriority w:val="29"/>
    <w:qFormat/>
    <w:rsid w:val="00045471"/>
    <w:rPr>
      <w:i/>
    </w:rPr>
  </w:style>
  <w:style w:type="character" w:customStyle="1" w:styleId="2f">
    <w:name w:val="Цитата 2 Знак"/>
    <w:basedOn w:val="a1"/>
    <w:link w:val="2e"/>
    <w:uiPriority w:val="29"/>
    <w:rsid w:val="00045471"/>
    <w:rPr>
      <w:rFonts w:ascii="Calibri" w:eastAsia="Times New Roman" w:hAnsi="Calibri" w:cs="Times New Roman"/>
      <w:i/>
      <w:sz w:val="24"/>
      <w:szCs w:val="24"/>
      <w:lang w:val="en-US" w:bidi="en-US"/>
    </w:rPr>
  </w:style>
  <w:style w:type="paragraph" w:styleId="affff6">
    <w:name w:val="Intense Quote"/>
    <w:basedOn w:val="a0"/>
    <w:next w:val="a0"/>
    <w:link w:val="affff7"/>
    <w:uiPriority w:val="30"/>
    <w:qFormat/>
    <w:rsid w:val="00045471"/>
    <w:pPr>
      <w:ind w:left="720" w:right="720"/>
    </w:pPr>
    <w:rPr>
      <w:b/>
      <w:i/>
      <w:szCs w:val="22"/>
    </w:rPr>
  </w:style>
  <w:style w:type="character" w:customStyle="1" w:styleId="affff7">
    <w:name w:val="Выделенная цитата Знак"/>
    <w:basedOn w:val="a1"/>
    <w:link w:val="affff6"/>
    <w:uiPriority w:val="30"/>
    <w:rsid w:val="00045471"/>
    <w:rPr>
      <w:rFonts w:ascii="Calibri" w:eastAsia="Times New Roman" w:hAnsi="Calibri" w:cs="Times New Roman"/>
      <w:b/>
      <w:i/>
      <w:sz w:val="24"/>
      <w:lang w:val="en-US" w:bidi="en-US"/>
    </w:rPr>
  </w:style>
  <w:style w:type="character" w:styleId="affff8">
    <w:name w:val="Subtle Emphasis"/>
    <w:uiPriority w:val="19"/>
    <w:qFormat/>
    <w:rsid w:val="00045471"/>
    <w:rPr>
      <w:i/>
      <w:color w:val="5A5A5A"/>
    </w:rPr>
  </w:style>
  <w:style w:type="character" w:styleId="affff9">
    <w:name w:val="Intense Emphasis"/>
    <w:basedOn w:val="a1"/>
    <w:uiPriority w:val="21"/>
    <w:qFormat/>
    <w:rsid w:val="00045471"/>
    <w:rPr>
      <w:b/>
      <w:i/>
      <w:sz w:val="24"/>
      <w:szCs w:val="24"/>
      <w:u w:val="single"/>
    </w:rPr>
  </w:style>
  <w:style w:type="character" w:styleId="affffa">
    <w:name w:val="Subtle Reference"/>
    <w:basedOn w:val="a1"/>
    <w:uiPriority w:val="31"/>
    <w:qFormat/>
    <w:rsid w:val="00045471"/>
    <w:rPr>
      <w:sz w:val="24"/>
      <w:szCs w:val="24"/>
      <w:u w:val="single"/>
    </w:rPr>
  </w:style>
  <w:style w:type="character" w:styleId="affffb">
    <w:name w:val="Intense Reference"/>
    <w:basedOn w:val="a1"/>
    <w:uiPriority w:val="32"/>
    <w:qFormat/>
    <w:rsid w:val="00045471"/>
    <w:rPr>
      <w:b/>
      <w:sz w:val="24"/>
      <w:u w:val="single"/>
    </w:rPr>
  </w:style>
  <w:style w:type="character" w:styleId="affffc">
    <w:name w:val="Book Title"/>
    <w:basedOn w:val="a1"/>
    <w:uiPriority w:val="33"/>
    <w:qFormat/>
    <w:rsid w:val="00045471"/>
    <w:rPr>
      <w:rFonts w:ascii="Cambria" w:eastAsia="Times New Roman" w:hAnsi="Cambria"/>
      <w:b/>
      <w:i/>
      <w:sz w:val="24"/>
      <w:szCs w:val="24"/>
    </w:rPr>
  </w:style>
  <w:style w:type="paragraph" w:styleId="affffd">
    <w:name w:val="TOC Heading"/>
    <w:basedOn w:val="1"/>
    <w:next w:val="a0"/>
    <w:uiPriority w:val="39"/>
    <w:unhideWhenUsed/>
    <w:qFormat/>
    <w:rsid w:val="00045471"/>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17498</Words>
  <Characters>99743</Characters>
  <Application>Microsoft Office Word</Application>
  <DocSecurity>0</DocSecurity>
  <Lines>831</Lines>
  <Paragraphs>234</Paragraphs>
  <ScaleCrop>false</ScaleCrop>
  <Company/>
  <LinksUpToDate>false</LinksUpToDate>
  <CharactersWithSpaces>117007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2014-04-28T09:44:00Z</dcterms:created>
  <dcterms:modified xsi:type="dcterms:W3CDTF">2014-04-28T09:49:00Z</dcterms:modified>
</cp:coreProperties>
</file>